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DA" w:rsidRPr="00B75F3D" w:rsidRDefault="00514C6C">
      <w:pPr>
        <w:spacing w:line="360" w:lineRule="auto"/>
        <w:rPr>
          <w:rFonts w:ascii="Palatino" w:hAnsi="Palatino"/>
        </w:rPr>
      </w:pPr>
      <w:r>
        <w:rPr>
          <w:noProof/>
          <w:lang w:eastAsia="en-GB"/>
        </w:rPr>
        <w:drawing>
          <wp:anchor distT="0" distB="0" distL="114300" distR="114300" simplePos="0" relativeHeight="251659264" behindDoc="0" locked="0" layoutInCell="1" allowOverlap="1">
            <wp:simplePos x="0" y="0"/>
            <wp:positionH relativeFrom="column">
              <wp:posOffset>807085</wp:posOffset>
            </wp:positionH>
            <wp:positionV relativeFrom="paragraph">
              <wp:posOffset>-428625</wp:posOffset>
            </wp:positionV>
            <wp:extent cx="4174490" cy="943610"/>
            <wp:effectExtent l="0" t="0" r="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725" t="35242" r="35802" b="41222"/>
                    <a:stretch>
                      <a:fillRect/>
                    </a:stretch>
                  </pic:blipFill>
                  <pic:spPr bwMode="auto">
                    <a:xfrm>
                      <a:off x="0" y="0"/>
                      <a:ext cx="417449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EDA" w:rsidRPr="00B75F3D" w:rsidRDefault="00191EDA" w:rsidP="00A17CF2">
      <w:pPr>
        <w:spacing w:line="360" w:lineRule="auto"/>
        <w:jc w:val="center"/>
        <w:rPr>
          <w:rFonts w:ascii="Palatino" w:hAnsi="Palatino"/>
        </w:rPr>
      </w:pPr>
    </w:p>
    <w:p w:rsidR="00191EDA" w:rsidRPr="00B75F3D" w:rsidRDefault="00191EDA">
      <w:pPr>
        <w:spacing w:line="360" w:lineRule="auto"/>
        <w:rPr>
          <w:rFonts w:ascii="Palatino" w:hAnsi="Palatino"/>
        </w:rPr>
      </w:pPr>
    </w:p>
    <w:p w:rsidR="00514C6C" w:rsidRPr="00BF72C7" w:rsidRDefault="00514C6C" w:rsidP="00514C6C">
      <w:pPr>
        <w:pStyle w:val="xmsonormal"/>
        <w:shd w:val="clear" w:color="auto" w:fill="FFFFFF"/>
        <w:spacing w:before="0" w:beforeAutospacing="0" w:after="0" w:afterAutospacing="0"/>
        <w:jc w:val="center"/>
        <w:rPr>
          <w:rFonts w:ascii="Calibri" w:hAnsi="Calibri"/>
          <w:color w:val="201F1E"/>
          <w:sz w:val="22"/>
          <w:szCs w:val="22"/>
        </w:rPr>
      </w:pPr>
      <w:r w:rsidRPr="00BF72C7">
        <w:rPr>
          <w:rFonts w:ascii="Calibri" w:hAnsi="Calibri"/>
          <w:color w:val="201F1E"/>
          <w:sz w:val="22"/>
          <w:szCs w:val="22"/>
          <w:bdr w:val="none" w:sz="0" w:space="0" w:color="auto" w:frame="1"/>
          <w:lang w:val="en-US"/>
        </w:rPr>
        <w:t>*Statement Regarding: Calder Valley Steiner Education Policies (CVSE).</w:t>
      </w:r>
    </w:p>
    <w:p w:rsidR="00514C6C" w:rsidRPr="00BF72C7" w:rsidRDefault="00514C6C" w:rsidP="00514C6C">
      <w:pPr>
        <w:pStyle w:val="xmsonormal"/>
        <w:shd w:val="clear" w:color="auto" w:fill="FFFFFF"/>
        <w:spacing w:before="0" w:beforeAutospacing="0" w:after="0" w:afterAutospacing="0"/>
        <w:jc w:val="center"/>
        <w:rPr>
          <w:rFonts w:ascii="Calibri" w:hAnsi="Calibri"/>
          <w:color w:val="201F1E"/>
          <w:sz w:val="22"/>
          <w:szCs w:val="22"/>
        </w:rPr>
      </w:pPr>
    </w:p>
    <w:p w:rsidR="00514C6C" w:rsidRPr="00BF72C7" w:rsidRDefault="00514C6C" w:rsidP="00514C6C">
      <w:pPr>
        <w:pStyle w:val="xmsonormal"/>
        <w:shd w:val="clear" w:color="auto" w:fill="FFFFFF"/>
        <w:spacing w:before="0" w:beforeAutospacing="0" w:after="0" w:afterAutospacing="0"/>
        <w:jc w:val="center"/>
        <w:rPr>
          <w:rFonts w:ascii="Calibri" w:hAnsi="Calibri"/>
          <w:color w:val="201F1E"/>
          <w:sz w:val="22"/>
          <w:szCs w:val="22"/>
          <w:bdr w:val="none" w:sz="0" w:space="0" w:color="auto" w:frame="1"/>
          <w:lang w:val="en-US"/>
        </w:rPr>
      </w:pPr>
      <w:r w:rsidRPr="00BF72C7">
        <w:rPr>
          <w:rFonts w:ascii="Calibri" w:hAnsi="Calibri"/>
          <w:color w:val="201F1E"/>
          <w:sz w:val="22"/>
          <w:szCs w:val="22"/>
          <w:bdr w:val="none" w:sz="0" w:space="0" w:color="auto" w:frame="1"/>
          <w:lang w:val="en-US"/>
        </w:rPr>
        <w:t>The Calder Valley Steiner Education Board of Trustees</w:t>
      </w:r>
      <w:r>
        <w:rPr>
          <w:rFonts w:ascii="Calibri" w:hAnsi="Calibri"/>
          <w:color w:val="201F1E"/>
          <w:sz w:val="22"/>
          <w:szCs w:val="22"/>
          <w:bdr w:val="none" w:sz="0" w:space="0" w:color="auto" w:frame="1"/>
          <w:lang w:val="en-US"/>
        </w:rPr>
        <w:t>,</w:t>
      </w:r>
      <w:r w:rsidRPr="00BF72C7">
        <w:rPr>
          <w:rFonts w:ascii="Calibri" w:hAnsi="Calibri"/>
          <w:color w:val="201F1E"/>
          <w:sz w:val="22"/>
          <w:szCs w:val="22"/>
          <w:bdr w:val="none" w:sz="0" w:space="0" w:color="auto" w:frame="1"/>
          <w:lang w:val="en-US"/>
        </w:rPr>
        <w:t xml:space="preserve"> are in the process of adapting and developing all policies to have a new focus on Early Years. During this process the Early Years staff and Trustees will adhere to all relevant CVSE policies previously adhered to by the school and the Early Years.</w:t>
      </w:r>
    </w:p>
    <w:p w:rsidR="00514C6C" w:rsidRPr="00B75F3D" w:rsidRDefault="00514C6C">
      <w:pPr>
        <w:spacing w:line="360" w:lineRule="auto"/>
        <w:rPr>
          <w:rFonts w:ascii="Palatino" w:hAnsi="Palatino"/>
        </w:rPr>
      </w:pPr>
      <w:bookmarkStart w:id="0" w:name="_GoBack"/>
      <w:bookmarkEnd w:id="0"/>
    </w:p>
    <w:tbl>
      <w:tblPr>
        <w:tblW w:w="0" w:type="auto"/>
        <w:tblInd w:w="1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00"/>
        <w:tblLook w:val="01E0" w:firstRow="1" w:lastRow="1" w:firstColumn="1" w:lastColumn="1" w:noHBand="0" w:noVBand="0"/>
      </w:tblPr>
      <w:tblGrid>
        <w:gridCol w:w="3441"/>
        <w:gridCol w:w="2944"/>
      </w:tblGrid>
      <w:tr w:rsidR="00191EDA" w:rsidRPr="00B75F3D" w:rsidTr="00911985">
        <w:trPr>
          <w:trHeight w:val="654"/>
        </w:trPr>
        <w:tc>
          <w:tcPr>
            <w:tcW w:w="6385" w:type="dxa"/>
            <w:gridSpan w:val="2"/>
            <w:tcBorders>
              <w:bottom w:val="single" w:sz="4" w:space="0" w:color="auto"/>
            </w:tcBorders>
            <w:shd w:val="clear" w:color="auto" w:fill="99CC00"/>
          </w:tcPr>
          <w:p w:rsidR="00191EDA" w:rsidRPr="00B75F3D" w:rsidRDefault="00191EDA" w:rsidP="00911985">
            <w:pPr>
              <w:jc w:val="center"/>
              <w:rPr>
                <w:rFonts w:ascii="Palatino" w:hAnsi="Palatino"/>
              </w:rPr>
            </w:pPr>
          </w:p>
          <w:p w:rsidR="00191EDA" w:rsidRPr="00B75F3D" w:rsidRDefault="00FB73E1" w:rsidP="00911985">
            <w:pPr>
              <w:jc w:val="center"/>
              <w:rPr>
                <w:rFonts w:ascii="Palatino" w:hAnsi="Palatino" w:cs="Arial"/>
                <w:b/>
                <w:sz w:val="40"/>
                <w:szCs w:val="40"/>
              </w:rPr>
            </w:pPr>
            <w:r w:rsidRPr="00B75F3D">
              <w:rPr>
                <w:rFonts w:ascii="Palatino" w:hAnsi="Palatino" w:cs="Arial"/>
                <w:b/>
                <w:sz w:val="40"/>
                <w:szCs w:val="40"/>
              </w:rPr>
              <w:t>C</w:t>
            </w:r>
            <w:r w:rsidR="00191EDA" w:rsidRPr="00B75F3D">
              <w:rPr>
                <w:rFonts w:ascii="Palatino" w:hAnsi="Palatino" w:cs="Arial"/>
                <w:b/>
                <w:sz w:val="40"/>
                <w:szCs w:val="40"/>
              </w:rPr>
              <w:t xml:space="preserve">ollection of child from school </w:t>
            </w:r>
          </w:p>
          <w:p w:rsidR="00191EDA" w:rsidRPr="00B75F3D" w:rsidRDefault="00191EDA" w:rsidP="00911985">
            <w:pPr>
              <w:jc w:val="center"/>
              <w:rPr>
                <w:rFonts w:ascii="Palatino" w:hAnsi="Palatino" w:cs="Arial"/>
                <w:b/>
                <w:sz w:val="28"/>
                <w:szCs w:val="28"/>
              </w:rPr>
            </w:pPr>
            <w:r w:rsidRPr="00B75F3D">
              <w:rPr>
                <w:rFonts w:ascii="Palatino" w:hAnsi="Palatino" w:cs="Arial"/>
                <w:b/>
                <w:sz w:val="40"/>
                <w:szCs w:val="40"/>
              </w:rPr>
              <w:t>Policy</w:t>
            </w:r>
          </w:p>
          <w:p w:rsidR="00191EDA" w:rsidRPr="00B75F3D" w:rsidRDefault="00191EDA" w:rsidP="00911985">
            <w:pPr>
              <w:jc w:val="center"/>
              <w:rPr>
                <w:rFonts w:ascii="Palatino" w:hAnsi="Palatino"/>
              </w:rPr>
            </w:pPr>
          </w:p>
        </w:tc>
      </w:tr>
      <w:tr w:rsidR="00191EDA" w:rsidRPr="00B75F3D" w:rsidTr="00911985">
        <w:trPr>
          <w:trHeight w:val="646"/>
        </w:trPr>
        <w:tc>
          <w:tcPr>
            <w:tcW w:w="3441" w:type="dxa"/>
            <w:shd w:val="clear" w:color="auto" w:fill="FFFFFF"/>
          </w:tcPr>
          <w:p w:rsidR="00191EDA" w:rsidRPr="00B75F3D" w:rsidRDefault="00191EDA" w:rsidP="00911985">
            <w:pPr>
              <w:jc w:val="center"/>
              <w:rPr>
                <w:rFonts w:ascii="Palatino" w:hAnsi="Palatino"/>
              </w:rPr>
            </w:pPr>
          </w:p>
          <w:p w:rsidR="00191EDA" w:rsidRPr="00B75F3D" w:rsidRDefault="00191EDA" w:rsidP="00911985">
            <w:pPr>
              <w:jc w:val="center"/>
              <w:rPr>
                <w:rFonts w:ascii="Palatino" w:hAnsi="Palatino"/>
              </w:rPr>
            </w:pPr>
            <w:r w:rsidRPr="00B75F3D">
              <w:rPr>
                <w:rFonts w:ascii="Palatino" w:hAnsi="Palatino" w:cs="Arial"/>
              </w:rPr>
              <w:t>Authors</w:t>
            </w:r>
          </w:p>
        </w:tc>
        <w:tc>
          <w:tcPr>
            <w:tcW w:w="2944" w:type="dxa"/>
            <w:shd w:val="clear" w:color="auto" w:fill="FFFFFF"/>
          </w:tcPr>
          <w:p w:rsidR="00191EDA" w:rsidRPr="00B75F3D" w:rsidRDefault="00191EDA" w:rsidP="00911985">
            <w:pPr>
              <w:jc w:val="center"/>
              <w:rPr>
                <w:rFonts w:ascii="Palatino" w:hAnsi="Palatino"/>
              </w:rPr>
            </w:pPr>
          </w:p>
          <w:p w:rsidR="00191EDA" w:rsidRDefault="00191EDA" w:rsidP="00911985">
            <w:pPr>
              <w:jc w:val="center"/>
              <w:rPr>
                <w:rFonts w:ascii="Palatino" w:hAnsi="Palatino" w:cs="Arial"/>
              </w:rPr>
            </w:pPr>
            <w:r w:rsidRPr="00B75F3D">
              <w:rPr>
                <w:rFonts w:ascii="Palatino" w:hAnsi="Palatino" w:cs="Arial"/>
              </w:rPr>
              <w:t>Kate Lunn</w:t>
            </w:r>
          </w:p>
          <w:p w:rsidR="0054629F" w:rsidRPr="00B75F3D" w:rsidRDefault="0054629F" w:rsidP="00911985">
            <w:pPr>
              <w:jc w:val="center"/>
              <w:rPr>
                <w:rFonts w:ascii="Palatino" w:hAnsi="Palatino" w:cs="Arial"/>
              </w:rPr>
            </w:pPr>
          </w:p>
        </w:tc>
      </w:tr>
      <w:tr w:rsidR="00191EDA" w:rsidRPr="00B75F3D" w:rsidTr="00911985">
        <w:trPr>
          <w:trHeight w:val="813"/>
        </w:trPr>
        <w:tc>
          <w:tcPr>
            <w:tcW w:w="3441" w:type="dxa"/>
            <w:shd w:val="clear" w:color="auto" w:fill="FFFFFF"/>
          </w:tcPr>
          <w:p w:rsidR="00191EDA" w:rsidRPr="00B75F3D" w:rsidRDefault="00191EDA" w:rsidP="00911985">
            <w:pPr>
              <w:jc w:val="center"/>
              <w:rPr>
                <w:rFonts w:ascii="Palatino" w:hAnsi="Palatino" w:cs="Arial"/>
              </w:rPr>
            </w:pPr>
          </w:p>
          <w:p w:rsidR="00191EDA" w:rsidRPr="00B75F3D" w:rsidRDefault="00191EDA" w:rsidP="00911985">
            <w:pPr>
              <w:jc w:val="center"/>
              <w:rPr>
                <w:rFonts w:ascii="Palatino" w:hAnsi="Palatino" w:cs="Arial"/>
              </w:rPr>
            </w:pPr>
            <w:r w:rsidRPr="00B75F3D">
              <w:rPr>
                <w:rFonts w:ascii="Palatino" w:hAnsi="Palatino" w:cs="Arial"/>
              </w:rPr>
              <w:t>Policy Lead</w:t>
            </w:r>
          </w:p>
        </w:tc>
        <w:tc>
          <w:tcPr>
            <w:tcW w:w="2944" w:type="dxa"/>
            <w:shd w:val="clear" w:color="auto" w:fill="FFFFFF"/>
          </w:tcPr>
          <w:p w:rsidR="00191EDA" w:rsidRPr="00B75F3D" w:rsidRDefault="00191EDA" w:rsidP="00911985">
            <w:pPr>
              <w:jc w:val="center"/>
              <w:rPr>
                <w:rFonts w:ascii="Palatino" w:hAnsi="Palatino" w:cs="Arial"/>
              </w:rPr>
            </w:pPr>
          </w:p>
          <w:p w:rsidR="00191EDA" w:rsidRPr="00B75F3D" w:rsidRDefault="00191EDA" w:rsidP="00911985">
            <w:pPr>
              <w:jc w:val="center"/>
              <w:rPr>
                <w:rFonts w:ascii="Palatino" w:hAnsi="Palatino" w:cs="Arial"/>
              </w:rPr>
            </w:pPr>
            <w:r w:rsidRPr="00B75F3D">
              <w:rPr>
                <w:rFonts w:ascii="Palatino" w:hAnsi="Palatino" w:cs="Arial"/>
              </w:rPr>
              <w:t>Kate Lunn</w:t>
            </w:r>
          </w:p>
        </w:tc>
      </w:tr>
      <w:tr w:rsidR="00191EDA" w:rsidRPr="00B75F3D" w:rsidTr="00911985">
        <w:trPr>
          <w:trHeight w:val="813"/>
        </w:trPr>
        <w:tc>
          <w:tcPr>
            <w:tcW w:w="3441" w:type="dxa"/>
            <w:shd w:val="clear" w:color="auto" w:fill="FFFFFF"/>
          </w:tcPr>
          <w:p w:rsidR="00191EDA" w:rsidRPr="00B75F3D" w:rsidRDefault="00191EDA" w:rsidP="00911985">
            <w:pPr>
              <w:jc w:val="center"/>
              <w:rPr>
                <w:rFonts w:ascii="Palatino" w:hAnsi="Palatino" w:cs="Arial"/>
              </w:rPr>
            </w:pPr>
          </w:p>
          <w:p w:rsidR="00191EDA" w:rsidRPr="00B75F3D" w:rsidRDefault="00191EDA" w:rsidP="00911985">
            <w:pPr>
              <w:jc w:val="center"/>
              <w:rPr>
                <w:rFonts w:ascii="Palatino" w:hAnsi="Palatino" w:cs="Arial"/>
              </w:rPr>
            </w:pPr>
            <w:r w:rsidRPr="00B75F3D">
              <w:rPr>
                <w:rFonts w:ascii="Palatino" w:hAnsi="Palatino" w:cs="Arial"/>
              </w:rPr>
              <w:t>Date Ratified by management team</w:t>
            </w:r>
          </w:p>
        </w:tc>
        <w:tc>
          <w:tcPr>
            <w:tcW w:w="2944" w:type="dxa"/>
            <w:shd w:val="clear" w:color="auto" w:fill="FFFFFF"/>
          </w:tcPr>
          <w:p w:rsidR="00191EDA" w:rsidRPr="00B75F3D" w:rsidRDefault="00191EDA" w:rsidP="00911985">
            <w:pPr>
              <w:jc w:val="center"/>
              <w:rPr>
                <w:rFonts w:ascii="Palatino" w:hAnsi="Palatino" w:cs="Arial"/>
              </w:rPr>
            </w:pPr>
          </w:p>
          <w:p w:rsidR="001305E8" w:rsidRDefault="001305E8" w:rsidP="00911985">
            <w:pPr>
              <w:jc w:val="center"/>
              <w:rPr>
                <w:rFonts w:ascii="Palatino" w:hAnsi="Palatino" w:cs="Arial"/>
              </w:rPr>
            </w:pPr>
            <w:r w:rsidRPr="00B75F3D">
              <w:rPr>
                <w:rFonts w:ascii="Palatino" w:hAnsi="Palatino" w:cs="Arial"/>
              </w:rPr>
              <w:t>Dec 2010</w:t>
            </w:r>
          </w:p>
          <w:p w:rsidR="0054629F" w:rsidRDefault="0054629F" w:rsidP="00911985">
            <w:pPr>
              <w:jc w:val="center"/>
              <w:rPr>
                <w:rFonts w:ascii="Palatino" w:hAnsi="Palatino" w:cs="Arial"/>
              </w:rPr>
            </w:pPr>
          </w:p>
          <w:p w:rsidR="0054629F" w:rsidRPr="00B75F3D" w:rsidRDefault="0054629F" w:rsidP="00911985">
            <w:pPr>
              <w:jc w:val="center"/>
              <w:rPr>
                <w:rFonts w:ascii="Palatino" w:hAnsi="Palatino" w:cs="Arial"/>
              </w:rPr>
            </w:pPr>
          </w:p>
        </w:tc>
      </w:tr>
      <w:tr w:rsidR="00191EDA" w:rsidRPr="00B75F3D" w:rsidTr="00911985">
        <w:trPr>
          <w:trHeight w:val="646"/>
        </w:trPr>
        <w:tc>
          <w:tcPr>
            <w:tcW w:w="3441" w:type="dxa"/>
            <w:shd w:val="clear" w:color="auto" w:fill="FFFFFF"/>
          </w:tcPr>
          <w:p w:rsidR="00191EDA" w:rsidRPr="00B75F3D" w:rsidRDefault="00191EDA" w:rsidP="00911985">
            <w:pPr>
              <w:jc w:val="center"/>
              <w:rPr>
                <w:rFonts w:ascii="Palatino" w:hAnsi="Palatino" w:cs="Arial"/>
              </w:rPr>
            </w:pPr>
          </w:p>
          <w:p w:rsidR="00191EDA" w:rsidRPr="00B75F3D" w:rsidRDefault="00191EDA" w:rsidP="00911985">
            <w:pPr>
              <w:jc w:val="center"/>
              <w:rPr>
                <w:rFonts w:ascii="Palatino" w:hAnsi="Palatino" w:cs="Arial"/>
              </w:rPr>
            </w:pPr>
            <w:r w:rsidRPr="00B75F3D">
              <w:rPr>
                <w:rFonts w:ascii="Palatino" w:hAnsi="Palatino" w:cs="Arial"/>
              </w:rPr>
              <w:t>Status</w:t>
            </w:r>
          </w:p>
        </w:tc>
        <w:tc>
          <w:tcPr>
            <w:tcW w:w="2944" w:type="dxa"/>
            <w:shd w:val="clear" w:color="auto" w:fill="FFFFFF"/>
          </w:tcPr>
          <w:p w:rsidR="00191EDA" w:rsidRPr="00B75F3D" w:rsidRDefault="00191EDA" w:rsidP="00911985">
            <w:pPr>
              <w:jc w:val="center"/>
              <w:rPr>
                <w:rFonts w:ascii="Palatino" w:hAnsi="Palatino" w:cs="Arial"/>
              </w:rPr>
            </w:pPr>
          </w:p>
          <w:p w:rsidR="00191EDA" w:rsidRDefault="001305E8" w:rsidP="00911985">
            <w:pPr>
              <w:jc w:val="center"/>
              <w:rPr>
                <w:rFonts w:ascii="Palatino" w:hAnsi="Palatino" w:cs="Arial"/>
              </w:rPr>
            </w:pPr>
            <w:r w:rsidRPr="00B75F3D">
              <w:rPr>
                <w:rFonts w:ascii="Palatino" w:hAnsi="Palatino" w:cs="Arial"/>
              </w:rPr>
              <w:t>Ratified</w:t>
            </w:r>
          </w:p>
          <w:p w:rsidR="0054629F" w:rsidRPr="00B75F3D" w:rsidRDefault="0054629F" w:rsidP="00911985">
            <w:pPr>
              <w:jc w:val="center"/>
              <w:rPr>
                <w:rFonts w:ascii="Palatino" w:hAnsi="Palatino" w:cs="Arial"/>
              </w:rPr>
            </w:pPr>
          </w:p>
        </w:tc>
      </w:tr>
      <w:tr w:rsidR="00191EDA" w:rsidRPr="00B75F3D" w:rsidTr="00911985">
        <w:trPr>
          <w:trHeight w:val="813"/>
        </w:trPr>
        <w:tc>
          <w:tcPr>
            <w:tcW w:w="3441" w:type="dxa"/>
            <w:shd w:val="clear" w:color="auto" w:fill="FFFFFF"/>
          </w:tcPr>
          <w:p w:rsidR="00191EDA" w:rsidRPr="00B75F3D" w:rsidRDefault="00191EDA" w:rsidP="00911985">
            <w:pPr>
              <w:jc w:val="center"/>
              <w:rPr>
                <w:rFonts w:ascii="Palatino" w:hAnsi="Palatino" w:cs="Arial"/>
              </w:rPr>
            </w:pPr>
          </w:p>
          <w:p w:rsidR="00191EDA" w:rsidRPr="00B75F3D" w:rsidRDefault="00A17CF2" w:rsidP="00911985">
            <w:pPr>
              <w:jc w:val="center"/>
              <w:rPr>
                <w:rFonts w:ascii="Palatino" w:hAnsi="Palatino" w:cs="Arial"/>
              </w:rPr>
            </w:pPr>
            <w:r w:rsidRPr="00B75F3D">
              <w:rPr>
                <w:rFonts w:ascii="Palatino" w:hAnsi="Palatino" w:cs="Arial"/>
              </w:rPr>
              <w:t xml:space="preserve">Last </w:t>
            </w:r>
            <w:r w:rsidR="00191EDA" w:rsidRPr="00B75F3D">
              <w:rPr>
                <w:rFonts w:ascii="Palatino" w:hAnsi="Palatino" w:cs="Arial"/>
              </w:rPr>
              <w:t>Review Date</w:t>
            </w:r>
          </w:p>
        </w:tc>
        <w:tc>
          <w:tcPr>
            <w:tcW w:w="2944" w:type="dxa"/>
            <w:shd w:val="clear" w:color="auto" w:fill="FFFFFF"/>
          </w:tcPr>
          <w:p w:rsidR="00191EDA" w:rsidRPr="00B75F3D" w:rsidRDefault="00191EDA" w:rsidP="00911985">
            <w:pPr>
              <w:jc w:val="center"/>
              <w:rPr>
                <w:rFonts w:ascii="Palatino" w:hAnsi="Palatino" w:cs="Arial"/>
              </w:rPr>
            </w:pPr>
          </w:p>
          <w:p w:rsidR="00191EDA" w:rsidRPr="00B75F3D" w:rsidRDefault="00BE6463" w:rsidP="00911985">
            <w:pPr>
              <w:jc w:val="center"/>
              <w:rPr>
                <w:rFonts w:ascii="Palatino" w:hAnsi="Palatino" w:cs="Arial"/>
              </w:rPr>
            </w:pPr>
            <w:r w:rsidRPr="00B75F3D">
              <w:rPr>
                <w:rFonts w:ascii="Palatino" w:hAnsi="Palatino" w:cs="Arial"/>
              </w:rPr>
              <w:t>November</w:t>
            </w:r>
            <w:r w:rsidR="00C26D0D" w:rsidRPr="00B75F3D">
              <w:rPr>
                <w:rFonts w:ascii="Palatino" w:hAnsi="Palatino" w:cs="Arial"/>
              </w:rPr>
              <w:t xml:space="preserve"> 201</w:t>
            </w:r>
            <w:r w:rsidRPr="00B75F3D">
              <w:rPr>
                <w:rFonts w:ascii="Palatino" w:hAnsi="Palatino" w:cs="Arial"/>
              </w:rPr>
              <w:t>8</w:t>
            </w:r>
          </w:p>
          <w:p w:rsidR="00A17CF2" w:rsidRPr="00B75F3D" w:rsidRDefault="00A17CF2" w:rsidP="007D4791">
            <w:pPr>
              <w:jc w:val="center"/>
              <w:rPr>
                <w:rFonts w:ascii="Palatino" w:hAnsi="Palatino" w:cs="Arial"/>
              </w:rPr>
            </w:pPr>
          </w:p>
        </w:tc>
      </w:tr>
      <w:tr w:rsidR="00191EDA" w:rsidRPr="00B75F3D" w:rsidTr="00911985">
        <w:trPr>
          <w:trHeight w:val="47"/>
        </w:trPr>
        <w:tc>
          <w:tcPr>
            <w:tcW w:w="3441" w:type="dxa"/>
            <w:shd w:val="clear" w:color="auto" w:fill="FFFFFF"/>
          </w:tcPr>
          <w:p w:rsidR="00191EDA" w:rsidRPr="00B75F3D" w:rsidRDefault="00191EDA" w:rsidP="00911985">
            <w:pPr>
              <w:jc w:val="center"/>
              <w:rPr>
                <w:rFonts w:ascii="Palatino" w:hAnsi="Palatino" w:cs="Arial"/>
              </w:rPr>
            </w:pPr>
          </w:p>
          <w:p w:rsidR="00191EDA" w:rsidRPr="00B75F3D" w:rsidRDefault="00191EDA" w:rsidP="00911985">
            <w:pPr>
              <w:jc w:val="center"/>
              <w:rPr>
                <w:rFonts w:ascii="Palatino" w:hAnsi="Palatino" w:cs="Arial"/>
              </w:rPr>
            </w:pPr>
            <w:r w:rsidRPr="00B75F3D">
              <w:rPr>
                <w:rFonts w:ascii="Palatino" w:hAnsi="Palatino" w:cs="Arial"/>
              </w:rPr>
              <w:t>Policy Number</w:t>
            </w:r>
          </w:p>
        </w:tc>
        <w:tc>
          <w:tcPr>
            <w:tcW w:w="2944" w:type="dxa"/>
            <w:shd w:val="clear" w:color="auto" w:fill="FFFFFF"/>
          </w:tcPr>
          <w:p w:rsidR="00191EDA" w:rsidRPr="00B75F3D" w:rsidRDefault="00191EDA" w:rsidP="00911985">
            <w:pPr>
              <w:jc w:val="center"/>
              <w:rPr>
                <w:rFonts w:ascii="Palatino" w:hAnsi="Palatino" w:cs="Arial"/>
              </w:rPr>
            </w:pPr>
          </w:p>
          <w:p w:rsidR="00191EDA" w:rsidRPr="00B75F3D" w:rsidRDefault="00191EDA" w:rsidP="00911985">
            <w:pPr>
              <w:jc w:val="center"/>
              <w:rPr>
                <w:rFonts w:ascii="Palatino" w:hAnsi="Palatino" w:cs="Arial"/>
              </w:rPr>
            </w:pPr>
            <w:r w:rsidRPr="00B75F3D">
              <w:rPr>
                <w:rFonts w:ascii="Palatino" w:hAnsi="Palatino" w:cs="Arial"/>
              </w:rPr>
              <w:t xml:space="preserve">CVSE doc </w:t>
            </w:r>
            <w:r w:rsidR="00E41007">
              <w:rPr>
                <w:rFonts w:ascii="Palatino" w:hAnsi="Palatino" w:cs="Arial"/>
              </w:rPr>
              <w:t>9</w:t>
            </w:r>
          </w:p>
          <w:p w:rsidR="00AE08F0" w:rsidRPr="00B75F3D" w:rsidRDefault="00AE08F0" w:rsidP="00911985">
            <w:pPr>
              <w:jc w:val="center"/>
              <w:rPr>
                <w:rFonts w:ascii="Palatino" w:hAnsi="Palatino" w:cs="Arial"/>
              </w:rPr>
            </w:pPr>
          </w:p>
        </w:tc>
      </w:tr>
    </w:tbl>
    <w:p w:rsidR="00F825B8" w:rsidRPr="00B75F3D" w:rsidRDefault="00191EDA">
      <w:pPr>
        <w:spacing w:line="360" w:lineRule="auto"/>
        <w:rPr>
          <w:rFonts w:ascii="Palatino" w:hAnsi="Palatino" w:cs="Arial"/>
          <w:b/>
          <w:bCs/>
          <w:sz w:val="28"/>
          <w:szCs w:val="28"/>
        </w:rPr>
      </w:pPr>
      <w:r w:rsidRPr="00B75F3D">
        <w:rPr>
          <w:rFonts w:ascii="Palatino" w:hAnsi="Palatino" w:cs="Arial"/>
          <w:b/>
          <w:bCs/>
          <w:sz w:val="28"/>
          <w:szCs w:val="28"/>
        </w:rPr>
        <w:br w:type="page"/>
      </w:r>
    </w:p>
    <w:p w:rsidR="00F825B8" w:rsidRPr="00B75F3D" w:rsidRDefault="00816118">
      <w:pPr>
        <w:spacing w:line="360" w:lineRule="auto"/>
        <w:rPr>
          <w:rFonts w:ascii="Palatino" w:hAnsi="Palatino" w:cs="Arial"/>
          <w:b/>
          <w:sz w:val="28"/>
          <w:szCs w:val="28"/>
        </w:rPr>
      </w:pPr>
      <w:r w:rsidRPr="00B75F3D">
        <w:rPr>
          <w:rFonts w:ascii="Palatino" w:hAnsi="Palatino" w:cs="Arial"/>
          <w:b/>
          <w:sz w:val="28"/>
          <w:szCs w:val="28"/>
        </w:rPr>
        <w:t>Introduction</w:t>
      </w:r>
    </w:p>
    <w:p w:rsidR="00816118" w:rsidRPr="00B75F3D" w:rsidRDefault="00816118">
      <w:pPr>
        <w:spacing w:line="360" w:lineRule="auto"/>
        <w:rPr>
          <w:rFonts w:ascii="Palatino" w:hAnsi="Palatino" w:cs="Arial"/>
          <w:sz w:val="28"/>
          <w:szCs w:val="28"/>
        </w:rPr>
      </w:pPr>
    </w:p>
    <w:p w:rsidR="00F825B8" w:rsidRPr="00B75F3D" w:rsidRDefault="00F825B8">
      <w:pPr>
        <w:spacing w:line="360" w:lineRule="auto"/>
        <w:rPr>
          <w:rFonts w:ascii="Palatino" w:hAnsi="Palatino" w:cs="Arial"/>
          <w:sz w:val="22"/>
          <w:szCs w:val="22"/>
        </w:rPr>
      </w:pPr>
      <w:r w:rsidRPr="00B75F3D">
        <w:rPr>
          <w:rFonts w:ascii="Palatino" w:hAnsi="Palatino" w:cs="Arial"/>
          <w:sz w:val="22"/>
          <w:szCs w:val="22"/>
        </w:rPr>
        <w:t>In the event tha</w:t>
      </w:r>
      <w:r w:rsidR="00FB73E1" w:rsidRPr="00B75F3D">
        <w:rPr>
          <w:rFonts w:ascii="Palatino" w:hAnsi="Palatino" w:cs="Arial"/>
          <w:sz w:val="22"/>
          <w:szCs w:val="22"/>
        </w:rPr>
        <w:t>t a child is not collected by a</w:t>
      </w:r>
      <w:r w:rsidRPr="00B75F3D">
        <w:rPr>
          <w:rFonts w:ascii="Palatino" w:hAnsi="Palatino" w:cs="Arial"/>
          <w:sz w:val="22"/>
          <w:szCs w:val="22"/>
        </w:rPr>
        <w:t xml:space="preserve"> </w:t>
      </w:r>
      <w:r w:rsidR="00816118" w:rsidRPr="00B75F3D">
        <w:rPr>
          <w:rFonts w:ascii="Palatino" w:hAnsi="Palatino" w:cs="Arial"/>
          <w:sz w:val="22"/>
          <w:szCs w:val="22"/>
        </w:rPr>
        <w:t>parent/</w:t>
      </w:r>
      <w:r w:rsidRPr="00B75F3D">
        <w:rPr>
          <w:rFonts w:ascii="Palatino" w:hAnsi="Palatino" w:cs="Arial"/>
          <w:sz w:val="22"/>
          <w:szCs w:val="22"/>
        </w:rPr>
        <w:t xml:space="preserve">authorised adult at the end of a </w:t>
      </w:r>
      <w:r w:rsidR="00FB73E1" w:rsidRPr="00B75F3D">
        <w:rPr>
          <w:rFonts w:ascii="Palatino" w:hAnsi="Palatino" w:cs="Arial"/>
          <w:sz w:val="22"/>
          <w:szCs w:val="22"/>
        </w:rPr>
        <w:t xml:space="preserve">kindergarten </w:t>
      </w:r>
      <w:r w:rsidR="00816118" w:rsidRPr="00B75F3D">
        <w:rPr>
          <w:rFonts w:ascii="Palatino" w:hAnsi="Palatino" w:cs="Arial"/>
          <w:sz w:val="22"/>
          <w:szCs w:val="22"/>
        </w:rPr>
        <w:t xml:space="preserve">or school </w:t>
      </w:r>
      <w:r w:rsidRPr="00B75F3D">
        <w:rPr>
          <w:rFonts w:ascii="Palatino" w:hAnsi="Palatino" w:cs="Arial"/>
          <w:sz w:val="22"/>
          <w:szCs w:val="22"/>
        </w:rPr>
        <w:t xml:space="preserve">session/day, the </w:t>
      </w:r>
      <w:r w:rsidR="00816118" w:rsidRPr="00B75F3D">
        <w:rPr>
          <w:rFonts w:ascii="Palatino" w:hAnsi="Palatino" w:cs="Arial"/>
          <w:sz w:val="22"/>
          <w:szCs w:val="22"/>
        </w:rPr>
        <w:t xml:space="preserve">school will </w:t>
      </w:r>
      <w:r w:rsidRPr="00B75F3D">
        <w:rPr>
          <w:rFonts w:ascii="Palatino" w:hAnsi="Palatino" w:cs="Arial"/>
          <w:sz w:val="22"/>
          <w:szCs w:val="22"/>
        </w:rPr>
        <w:t xml:space="preserve">put into practice agreed procedures. </w:t>
      </w:r>
      <w:r w:rsidR="00816118" w:rsidRPr="00B75F3D">
        <w:rPr>
          <w:rFonts w:ascii="Palatino" w:hAnsi="Palatino" w:cs="Arial"/>
          <w:sz w:val="22"/>
          <w:szCs w:val="22"/>
        </w:rPr>
        <w:t xml:space="preserve">Calder Valley Steiner </w:t>
      </w:r>
      <w:r w:rsidR="00FB73E1" w:rsidRPr="00B75F3D">
        <w:rPr>
          <w:rFonts w:ascii="Palatino" w:hAnsi="Palatino" w:cs="Arial"/>
          <w:sz w:val="22"/>
          <w:szCs w:val="22"/>
        </w:rPr>
        <w:t>E</w:t>
      </w:r>
      <w:r w:rsidR="00816118" w:rsidRPr="00B75F3D">
        <w:rPr>
          <w:rFonts w:ascii="Palatino" w:hAnsi="Palatino" w:cs="Arial"/>
          <w:sz w:val="22"/>
          <w:szCs w:val="22"/>
        </w:rPr>
        <w:t>ducation wishes to cause as little distress as possible to the child and family, at the same time ensuring that</w:t>
      </w:r>
      <w:r w:rsidRPr="00B75F3D">
        <w:rPr>
          <w:rFonts w:ascii="Palatino" w:hAnsi="Palatino" w:cs="Arial"/>
          <w:sz w:val="22"/>
          <w:szCs w:val="22"/>
        </w:rPr>
        <w:t xml:space="preserve"> the child is cared for safely by an experienced and qualified practitioner who is known to the child</w:t>
      </w:r>
      <w:r w:rsidR="00816118" w:rsidRPr="00B75F3D">
        <w:rPr>
          <w:rFonts w:ascii="Palatino" w:hAnsi="Palatino" w:cs="Arial"/>
          <w:sz w:val="22"/>
          <w:szCs w:val="22"/>
        </w:rPr>
        <w:t>.</w:t>
      </w:r>
    </w:p>
    <w:p w:rsidR="00816118" w:rsidRPr="00B75F3D" w:rsidRDefault="00816118">
      <w:pPr>
        <w:spacing w:line="360" w:lineRule="auto"/>
        <w:rPr>
          <w:rFonts w:ascii="Palatino" w:hAnsi="Palatino" w:cs="Arial"/>
          <w:sz w:val="22"/>
          <w:szCs w:val="22"/>
        </w:rPr>
      </w:pPr>
    </w:p>
    <w:p w:rsidR="00F825B8" w:rsidRPr="00B75F3D" w:rsidRDefault="00F825B8">
      <w:pPr>
        <w:spacing w:line="360" w:lineRule="auto"/>
        <w:rPr>
          <w:rFonts w:ascii="Palatino" w:hAnsi="Palatino" w:cs="Arial"/>
          <w:sz w:val="22"/>
          <w:szCs w:val="22"/>
        </w:rPr>
      </w:pPr>
      <w:r w:rsidRPr="00B75F3D">
        <w:rPr>
          <w:rFonts w:ascii="Palatino" w:hAnsi="Palatino" w:cs="Arial"/>
          <w:sz w:val="22"/>
          <w:szCs w:val="22"/>
        </w:rPr>
        <w:t>We inform parents/carers of our procedures so that, if they are unavoidably delayed, they will be reassured that their children will be properly cared for.</w:t>
      </w:r>
    </w:p>
    <w:p w:rsidR="00F825B8" w:rsidRPr="00B75F3D" w:rsidRDefault="00F825B8">
      <w:pPr>
        <w:spacing w:line="360" w:lineRule="auto"/>
        <w:rPr>
          <w:rFonts w:ascii="Palatino" w:hAnsi="Palatino"/>
          <w:b/>
          <w:sz w:val="22"/>
          <w:szCs w:val="22"/>
        </w:rPr>
      </w:pPr>
    </w:p>
    <w:p w:rsidR="00816118" w:rsidRPr="00B75F3D" w:rsidRDefault="00816118">
      <w:pPr>
        <w:spacing w:line="360" w:lineRule="auto"/>
        <w:rPr>
          <w:rFonts w:ascii="Palatino" w:hAnsi="Palatino"/>
          <w:b/>
          <w:sz w:val="28"/>
          <w:szCs w:val="28"/>
        </w:rPr>
      </w:pPr>
      <w:r w:rsidRPr="00B75F3D">
        <w:rPr>
          <w:rFonts w:ascii="Palatino" w:hAnsi="Palatino"/>
          <w:b/>
          <w:sz w:val="28"/>
          <w:szCs w:val="28"/>
        </w:rPr>
        <w:t>Purpose</w:t>
      </w:r>
    </w:p>
    <w:p w:rsidR="00816118" w:rsidRPr="00B75F3D" w:rsidRDefault="00816118">
      <w:pPr>
        <w:spacing w:line="360" w:lineRule="auto"/>
        <w:rPr>
          <w:rFonts w:ascii="Palatino" w:hAnsi="Palatino"/>
          <w:b/>
          <w:sz w:val="28"/>
          <w:szCs w:val="28"/>
        </w:rPr>
      </w:pPr>
    </w:p>
    <w:p w:rsidR="00816118" w:rsidRPr="00B75F3D" w:rsidRDefault="00816118">
      <w:pPr>
        <w:spacing w:line="360" w:lineRule="auto"/>
        <w:rPr>
          <w:rFonts w:ascii="Palatino" w:hAnsi="Palatino"/>
          <w:sz w:val="22"/>
          <w:szCs w:val="22"/>
        </w:rPr>
      </w:pPr>
      <w:r w:rsidRPr="00B75F3D">
        <w:rPr>
          <w:rFonts w:ascii="Palatino" w:hAnsi="Palatino"/>
          <w:sz w:val="22"/>
          <w:szCs w:val="22"/>
        </w:rPr>
        <w:t>The purpose of this policy is to set out the procedures staff will follow if a child is not picked up</w:t>
      </w:r>
      <w:r w:rsidR="00C52B9F" w:rsidRPr="00B75F3D">
        <w:rPr>
          <w:rFonts w:ascii="Palatino" w:hAnsi="Palatino"/>
          <w:sz w:val="22"/>
          <w:szCs w:val="22"/>
        </w:rPr>
        <w:t xml:space="preserve"> from school in a timely manner and to ensure all parents are aware of their responsibilities.</w:t>
      </w:r>
    </w:p>
    <w:p w:rsidR="00816118" w:rsidRPr="00B75F3D" w:rsidRDefault="00816118">
      <w:pPr>
        <w:spacing w:line="360" w:lineRule="auto"/>
        <w:rPr>
          <w:rFonts w:ascii="Palatino" w:hAnsi="Palatino"/>
          <w:sz w:val="22"/>
          <w:szCs w:val="22"/>
        </w:rPr>
      </w:pPr>
    </w:p>
    <w:p w:rsidR="00816118" w:rsidRPr="00B75F3D" w:rsidRDefault="00816118">
      <w:pPr>
        <w:spacing w:line="360" w:lineRule="auto"/>
        <w:rPr>
          <w:rFonts w:ascii="Palatino" w:hAnsi="Palatino"/>
          <w:b/>
          <w:sz w:val="28"/>
          <w:szCs w:val="28"/>
        </w:rPr>
      </w:pPr>
      <w:r w:rsidRPr="00B75F3D">
        <w:rPr>
          <w:rFonts w:ascii="Palatino" w:hAnsi="Palatino"/>
          <w:b/>
          <w:sz w:val="28"/>
          <w:szCs w:val="28"/>
        </w:rPr>
        <w:t>Procedures</w:t>
      </w:r>
    </w:p>
    <w:p w:rsidR="00816118" w:rsidRPr="00B75F3D" w:rsidRDefault="00816118">
      <w:pPr>
        <w:spacing w:line="360" w:lineRule="auto"/>
        <w:rPr>
          <w:rFonts w:ascii="Palatino" w:hAnsi="Palatino"/>
          <w:b/>
          <w:sz w:val="28"/>
          <w:szCs w:val="28"/>
        </w:rPr>
      </w:pPr>
    </w:p>
    <w:p w:rsidR="00816118" w:rsidRPr="00B75F3D" w:rsidRDefault="00816118">
      <w:pPr>
        <w:spacing w:line="360" w:lineRule="auto"/>
        <w:rPr>
          <w:rFonts w:ascii="Palatino" w:hAnsi="Palatino"/>
          <w:sz w:val="22"/>
          <w:szCs w:val="22"/>
        </w:rPr>
      </w:pPr>
      <w:r w:rsidRPr="00B75F3D">
        <w:rPr>
          <w:rFonts w:ascii="Palatino" w:hAnsi="Palatino"/>
          <w:sz w:val="22"/>
          <w:szCs w:val="22"/>
        </w:rPr>
        <w:t xml:space="preserve">The following procedures will be advised to all parents when a child starts at </w:t>
      </w:r>
      <w:r w:rsidR="00FB73E1" w:rsidRPr="00B75F3D">
        <w:rPr>
          <w:rFonts w:ascii="Palatino" w:hAnsi="Palatino"/>
          <w:sz w:val="22"/>
          <w:szCs w:val="22"/>
        </w:rPr>
        <w:t>Kindergarten</w:t>
      </w:r>
      <w:r w:rsidRPr="00B75F3D">
        <w:rPr>
          <w:rFonts w:ascii="Palatino" w:hAnsi="Palatino"/>
          <w:sz w:val="22"/>
          <w:szCs w:val="22"/>
        </w:rPr>
        <w:t xml:space="preserve"> or school and will be adhered to in the even</w:t>
      </w:r>
      <w:r w:rsidR="000F7BAA">
        <w:rPr>
          <w:rFonts w:ascii="Palatino" w:hAnsi="Palatino"/>
          <w:sz w:val="22"/>
          <w:szCs w:val="22"/>
        </w:rPr>
        <w:t>t</w:t>
      </w:r>
      <w:r w:rsidRPr="00B75F3D">
        <w:rPr>
          <w:rFonts w:ascii="Palatino" w:hAnsi="Palatino"/>
          <w:sz w:val="22"/>
          <w:szCs w:val="22"/>
        </w:rPr>
        <w:t xml:space="preserve"> of a child not being collected.</w:t>
      </w:r>
    </w:p>
    <w:p w:rsidR="00816118" w:rsidRPr="00B75F3D" w:rsidRDefault="00816118">
      <w:pPr>
        <w:spacing w:line="360" w:lineRule="auto"/>
        <w:rPr>
          <w:rFonts w:ascii="Palatino" w:hAnsi="Palatino"/>
          <w:b/>
          <w:sz w:val="22"/>
          <w:szCs w:val="22"/>
        </w:rPr>
      </w:pPr>
    </w:p>
    <w:p w:rsidR="00F825B8" w:rsidRPr="00B75F3D" w:rsidRDefault="00816118">
      <w:pPr>
        <w:pStyle w:val="Heading2"/>
        <w:spacing w:before="0" w:line="360" w:lineRule="auto"/>
        <w:rPr>
          <w:rFonts w:ascii="Palatino" w:hAnsi="Palatino" w:cs="Arial"/>
          <w:color w:val="auto"/>
          <w:sz w:val="24"/>
          <w:szCs w:val="24"/>
        </w:rPr>
      </w:pPr>
      <w:r w:rsidRPr="00B75F3D">
        <w:rPr>
          <w:rFonts w:ascii="Palatino" w:hAnsi="Palatino" w:cs="Arial"/>
          <w:color w:val="auto"/>
          <w:sz w:val="24"/>
          <w:szCs w:val="24"/>
        </w:rPr>
        <w:t>Procedure – 1</w:t>
      </w:r>
    </w:p>
    <w:p w:rsidR="00816118" w:rsidRPr="00B75F3D" w:rsidRDefault="00816118" w:rsidP="00816118">
      <w:pPr>
        <w:rPr>
          <w:rFonts w:ascii="Palatino" w:hAnsi="Palatino" w:cs="Arial"/>
          <w:b/>
        </w:rPr>
      </w:pPr>
      <w:r w:rsidRPr="00B75F3D">
        <w:rPr>
          <w:rFonts w:ascii="Palatino" w:hAnsi="Palatino" w:cs="Arial"/>
          <w:b/>
        </w:rPr>
        <w:t>On enrolment</w:t>
      </w:r>
    </w:p>
    <w:p w:rsidR="00F825B8" w:rsidRPr="00B75F3D" w:rsidRDefault="00F825B8">
      <w:pPr>
        <w:spacing w:line="360" w:lineRule="auto"/>
        <w:rPr>
          <w:rFonts w:ascii="Palatino" w:hAnsi="Palatino"/>
        </w:rPr>
      </w:pPr>
    </w:p>
    <w:p w:rsidR="00F825B8" w:rsidRPr="00B75F3D" w:rsidRDefault="00F825B8" w:rsidP="00C52B9F">
      <w:pPr>
        <w:spacing w:line="360" w:lineRule="auto"/>
        <w:ind w:left="360"/>
        <w:rPr>
          <w:rFonts w:ascii="Palatino" w:hAnsi="Palatino" w:cs="Arial"/>
          <w:b/>
          <w:sz w:val="22"/>
          <w:szCs w:val="22"/>
        </w:rPr>
      </w:pPr>
      <w:r w:rsidRPr="00B75F3D">
        <w:rPr>
          <w:rFonts w:ascii="Palatino" w:hAnsi="Palatino" w:cs="Arial"/>
          <w:b/>
          <w:sz w:val="22"/>
          <w:szCs w:val="22"/>
        </w:rPr>
        <w:t>Parents of children starting at the setting are asked to provide the following specific information which is recorded on our Registration Form:</w:t>
      </w:r>
    </w:p>
    <w:p w:rsidR="00F825B8" w:rsidRPr="00B75F3D" w:rsidRDefault="00F825B8">
      <w:pPr>
        <w:numPr>
          <w:ilvl w:val="0"/>
          <w:numId w:val="5"/>
        </w:numPr>
        <w:spacing w:line="360" w:lineRule="auto"/>
        <w:rPr>
          <w:rFonts w:ascii="Palatino" w:hAnsi="Palatino" w:cs="Arial"/>
          <w:sz w:val="22"/>
          <w:szCs w:val="22"/>
        </w:rPr>
      </w:pPr>
      <w:r w:rsidRPr="00B75F3D">
        <w:rPr>
          <w:rFonts w:ascii="Palatino" w:hAnsi="Palatino" w:cs="Arial"/>
          <w:sz w:val="22"/>
          <w:szCs w:val="22"/>
        </w:rPr>
        <w:t>Home address and telephone number - if the parents do not have a telephone, an alternative number must be given, perhaps a neighbour or close relative.</w:t>
      </w:r>
    </w:p>
    <w:p w:rsidR="00F825B8" w:rsidRPr="00B75F3D" w:rsidRDefault="00F825B8">
      <w:pPr>
        <w:numPr>
          <w:ilvl w:val="0"/>
          <w:numId w:val="5"/>
        </w:numPr>
        <w:spacing w:line="360" w:lineRule="auto"/>
        <w:rPr>
          <w:rFonts w:ascii="Palatino" w:hAnsi="Palatino" w:cs="Arial"/>
          <w:sz w:val="22"/>
          <w:szCs w:val="22"/>
        </w:rPr>
      </w:pPr>
      <w:r w:rsidRPr="00B75F3D">
        <w:rPr>
          <w:rFonts w:ascii="Palatino" w:hAnsi="Palatino" w:cs="Arial"/>
          <w:sz w:val="22"/>
          <w:szCs w:val="22"/>
        </w:rPr>
        <w:t>Place of work, address and telephone number (if applicable).</w:t>
      </w:r>
    </w:p>
    <w:p w:rsidR="00F825B8" w:rsidRPr="00B75F3D" w:rsidRDefault="00F825B8">
      <w:pPr>
        <w:numPr>
          <w:ilvl w:val="0"/>
          <w:numId w:val="5"/>
        </w:numPr>
        <w:spacing w:line="360" w:lineRule="auto"/>
        <w:rPr>
          <w:rFonts w:ascii="Palatino" w:hAnsi="Palatino" w:cs="Arial"/>
          <w:sz w:val="22"/>
          <w:szCs w:val="22"/>
        </w:rPr>
      </w:pPr>
      <w:r w:rsidRPr="00B75F3D">
        <w:rPr>
          <w:rFonts w:ascii="Palatino" w:hAnsi="Palatino" w:cs="Arial"/>
          <w:sz w:val="22"/>
          <w:szCs w:val="22"/>
        </w:rPr>
        <w:lastRenderedPageBreak/>
        <w:t>Mobile telephone number (if applicable).</w:t>
      </w:r>
    </w:p>
    <w:p w:rsidR="00F825B8" w:rsidRPr="00B75F3D" w:rsidRDefault="00F825B8">
      <w:pPr>
        <w:numPr>
          <w:ilvl w:val="0"/>
          <w:numId w:val="5"/>
        </w:numPr>
        <w:spacing w:line="360" w:lineRule="auto"/>
        <w:rPr>
          <w:rFonts w:ascii="Palatino" w:hAnsi="Palatino" w:cs="Arial"/>
          <w:sz w:val="22"/>
          <w:szCs w:val="22"/>
        </w:rPr>
      </w:pPr>
      <w:r w:rsidRPr="00B75F3D">
        <w:rPr>
          <w:rFonts w:ascii="Palatino" w:hAnsi="Palatino" w:cs="Arial"/>
          <w:sz w:val="22"/>
          <w:szCs w:val="22"/>
        </w:rPr>
        <w:t xml:space="preserve">Names, addresses, telephone numbers of </w:t>
      </w:r>
      <w:r w:rsidR="000F7BAA">
        <w:rPr>
          <w:rFonts w:ascii="Palatino" w:hAnsi="Palatino" w:cs="Arial"/>
          <w:sz w:val="22"/>
          <w:szCs w:val="22"/>
        </w:rPr>
        <w:t xml:space="preserve">two </w:t>
      </w:r>
      <w:r w:rsidRPr="00B75F3D">
        <w:rPr>
          <w:rFonts w:ascii="Palatino" w:hAnsi="Palatino" w:cs="Arial"/>
          <w:sz w:val="22"/>
          <w:szCs w:val="22"/>
        </w:rPr>
        <w:t xml:space="preserve">adults who are authorised by the parents to collect their child from the setting, for example a childminder or </w:t>
      </w:r>
      <w:r w:rsidR="00C52B9F" w:rsidRPr="00B75F3D">
        <w:rPr>
          <w:rFonts w:ascii="Palatino" w:hAnsi="Palatino" w:cs="Arial"/>
          <w:sz w:val="22"/>
          <w:szCs w:val="22"/>
        </w:rPr>
        <w:t xml:space="preserve">grandparent. This may include a car sharing rota of </w:t>
      </w:r>
      <w:r w:rsidR="000F7BAA">
        <w:rPr>
          <w:rFonts w:ascii="Palatino" w:hAnsi="Palatino" w:cs="Arial"/>
          <w:sz w:val="22"/>
          <w:szCs w:val="22"/>
        </w:rPr>
        <w:t>people</w:t>
      </w:r>
      <w:r w:rsidR="004C0D26" w:rsidRPr="00B75F3D">
        <w:rPr>
          <w:rFonts w:ascii="Palatino" w:hAnsi="Palatino" w:cs="Arial"/>
          <w:sz w:val="22"/>
          <w:szCs w:val="22"/>
        </w:rPr>
        <w:t xml:space="preserve"> (</w:t>
      </w:r>
      <w:r w:rsidR="00C52B9F" w:rsidRPr="00B75F3D">
        <w:rPr>
          <w:rFonts w:ascii="Palatino" w:hAnsi="Palatino" w:cs="Arial"/>
          <w:sz w:val="22"/>
          <w:szCs w:val="22"/>
        </w:rPr>
        <w:t>no more than 5 people)</w:t>
      </w:r>
      <w:r w:rsidR="000F7BAA">
        <w:rPr>
          <w:rFonts w:ascii="Palatino" w:hAnsi="Palatino" w:cs="Arial"/>
          <w:sz w:val="22"/>
          <w:szCs w:val="22"/>
        </w:rPr>
        <w:t>.</w:t>
      </w:r>
    </w:p>
    <w:p w:rsidR="00F825B8" w:rsidRPr="00B75F3D" w:rsidRDefault="00FB73E1">
      <w:pPr>
        <w:numPr>
          <w:ilvl w:val="0"/>
          <w:numId w:val="5"/>
        </w:numPr>
        <w:spacing w:line="360" w:lineRule="auto"/>
        <w:rPr>
          <w:rFonts w:ascii="Palatino" w:hAnsi="Palatino" w:cs="Arial"/>
          <w:sz w:val="22"/>
          <w:szCs w:val="22"/>
        </w:rPr>
      </w:pPr>
      <w:r w:rsidRPr="00B75F3D">
        <w:rPr>
          <w:rFonts w:ascii="Palatino" w:hAnsi="Palatino" w:cs="Arial"/>
          <w:sz w:val="22"/>
          <w:szCs w:val="22"/>
        </w:rPr>
        <w:t>A</w:t>
      </w:r>
      <w:r w:rsidR="00C52B9F" w:rsidRPr="00B75F3D">
        <w:rPr>
          <w:rFonts w:ascii="Palatino" w:hAnsi="Palatino" w:cs="Arial"/>
          <w:sz w:val="22"/>
          <w:szCs w:val="22"/>
        </w:rPr>
        <w:t>ny</w:t>
      </w:r>
      <w:r w:rsidRPr="00B75F3D">
        <w:rPr>
          <w:rFonts w:ascii="Palatino" w:hAnsi="Palatino" w:cs="Arial"/>
          <w:sz w:val="22"/>
          <w:szCs w:val="22"/>
        </w:rPr>
        <w:t xml:space="preserve"> person w</w:t>
      </w:r>
      <w:r w:rsidR="00F825B8" w:rsidRPr="00B75F3D">
        <w:rPr>
          <w:rFonts w:ascii="Palatino" w:hAnsi="Palatino" w:cs="Arial"/>
          <w:sz w:val="22"/>
          <w:szCs w:val="22"/>
        </w:rPr>
        <w:t xml:space="preserve">ho has </w:t>
      </w:r>
      <w:r w:rsidRPr="00B75F3D">
        <w:rPr>
          <w:rFonts w:ascii="Palatino" w:hAnsi="Palatino" w:cs="Arial"/>
          <w:sz w:val="22"/>
          <w:szCs w:val="22"/>
        </w:rPr>
        <w:t xml:space="preserve">the </w:t>
      </w:r>
      <w:r w:rsidR="00F825B8" w:rsidRPr="00B75F3D">
        <w:rPr>
          <w:rFonts w:ascii="Palatino" w:hAnsi="Palatino" w:cs="Arial"/>
          <w:sz w:val="22"/>
          <w:szCs w:val="22"/>
        </w:rPr>
        <w:t>parental responsibility for the child.</w:t>
      </w:r>
    </w:p>
    <w:p w:rsidR="00F825B8" w:rsidRPr="00B75F3D" w:rsidRDefault="00F825B8">
      <w:pPr>
        <w:numPr>
          <w:ilvl w:val="0"/>
          <w:numId w:val="5"/>
        </w:numPr>
        <w:spacing w:line="360" w:lineRule="auto"/>
        <w:rPr>
          <w:rFonts w:ascii="Palatino" w:hAnsi="Palatino" w:cs="Arial"/>
          <w:sz w:val="22"/>
          <w:szCs w:val="22"/>
        </w:rPr>
      </w:pPr>
      <w:r w:rsidRPr="00B75F3D">
        <w:rPr>
          <w:rFonts w:ascii="Palatino" w:hAnsi="Palatino" w:cs="Arial"/>
          <w:sz w:val="22"/>
          <w:szCs w:val="22"/>
        </w:rPr>
        <w:t>Information about any person who does not have legal access to the child.</w:t>
      </w:r>
    </w:p>
    <w:p w:rsidR="00F825B8" w:rsidRPr="00B75F3D" w:rsidRDefault="00F825B8" w:rsidP="00FB73E1">
      <w:pPr>
        <w:numPr>
          <w:ilvl w:val="0"/>
          <w:numId w:val="4"/>
        </w:numPr>
        <w:spacing w:line="360" w:lineRule="auto"/>
        <w:rPr>
          <w:rFonts w:ascii="Palatino" w:hAnsi="Palatino" w:cs="Arial"/>
          <w:sz w:val="22"/>
          <w:szCs w:val="22"/>
        </w:rPr>
      </w:pPr>
      <w:r w:rsidRPr="00B75F3D">
        <w:rPr>
          <w:rFonts w:ascii="Palatino" w:hAnsi="Palatino" w:cs="Arial"/>
          <w:sz w:val="22"/>
          <w:szCs w:val="22"/>
        </w:rPr>
        <w:t>On occasions when parents are aware that they will not be at home or in their usual place of work, they inform us in writing of how they can be contacted.</w:t>
      </w:r>
    </w:p>
    <w:p w:rsidR="00F825B8" w:rsidRPr="00B75F3D" w:rsidRDefault="00F825B8" w:rsidP="00FB73E1">
      <w:pPr>
        <w:numPr>
          <w:ilvl w:val="0"/>
          <w:numId w:val="4"/>
        </w:numPr>
        <w:tabs>
          <w:tab w:val="clear" w:pos="720"/>
          <w:tab w:val="num" w:pos="360"/>
        </w:tabs>
        <w:spacing w:line="360" w:lineRule="auto"/>
        <w:rPr>
          <w:rFonts w:ascii="Palatino" w:hAnsi="Palatino" w:cs="Arial"/>
          <w:sz w:val="22"/>
          <w:szCs w:val="22"/>
        </w:rPr>
      </w:pPr>
      <w:r w:rsidRPr="00B75F3D">
        <w:rPr>
          <w:rFonts w:ascii="Palatino" w:hAnsi="Palatino" w:cs="Arial"/>
          <w:sz w:val="22"/>
          <w:szCs w:val="22"/>
        </w:rPr>
        <w:t>On occasions when parents or the persons normally authorised to collect the child are not</w:t>
      </w:r>
      <w:r w:rsidR="00C52B9F" w:rsidRPr="00B75F3D">
        <w:rPr>
          <w:rFonts w:ascii="Palatino" w:hAnsi="Palatino" w:cs="Arial"/>
          <w:sz w:val="22"/>
          <w:szCs w:val="22"/>
        </w:rPr>
        <w:t xml:space="preserve"> able to collect the child, the parent</w:t>
      </w:r>
      <w:r w:rsidRPr="00B75F3D">
        <w:rPr>
          <w:rFonts w:ascii="Palatino" w:hAnsi="Palatino" w:cs="Arial"/>
          <w:sz w:val="22"/>
          <w:szCs w:val="22"/>
        </w:rPr>
        <w:t xml:space="preserve"> </w:t>
      </w:r>
      <w:r w:rsidR="00FB73E1" w:rsidRPr="00B75F3D">
        <w:rPr>
          <w:rFonts w:ascii="Palatino" w:hAnsi="Palatino" w:cs="Arial"/>
          <w:sz w:val="22"/>
          <w:szCs w:val="22"/>
        </w:rPr>
        <w:t xml:space="preserve">will </w:t>
      </w:r>
      <w:r w:rsidRPr="00B75F3D">
        <w:rPr>
          <w:rFonts w:ascii="Palatino" w:hAnsi="Palatino" w:cs="Arial"/>
          <w:sz w:val="22"/>
          <w:szCs w:val="22"/>
        </w:rPr>
        <w:t>provide us with written</w:t>
      </w:r>
      <w:r w:rsidR="00FB73E1" w:rsidRPr="00B75F3D">
        <w:rPr>
          <w:rFonts w:ascii="Palatino" w:hAnsi="Palatino" w:cs="Arial"/>
          <w:sz w:val="22"/>
          <w:szCs w:val="22"/>
        </w:rPr>
        <w:t xml:space="preserve"> or spoken </w:t>
      </w:r>
      <w:r w:rsidRPr="00B75F3D">
        <w:rPr>
          <w:rFonts w:ascii="Palatino" w:hAnsi="Palatino" w:cs="Arial"/>
          <w:sz w:val="22"/>
          <w:szCs w:val="22"/>
        </w:rPr>
        <w:t xml:space="preserve">details of the name, address and telephone number of the person who will be collecting their child. </w:t>
      </w:r>
      <w:r w:rsidR="00816118" w:rsidRPr="00B75F3D">
        <w:rPr>
          <w:rFonts w:ascii="Palatino" w:hAnsi="Palatino" w:cs="Arial"/>
          <w:sz w:val="22"/>
          <w:szCs w:val="22"/>
        </w:rPr>
        <w:t>This will be d</w:t>
      </w:r>
      <w:r w:rsidR="005958F4" w:rsidRPr="00B75F3D">
        <w:rPr>
          <w:rFonts w:ascii="Palatino" w:hAnsi="Palatino" w:cs="Arial"/>
          <w:sz w:val="22"/>
          <w:szCs w:val="22"/>
        </w:rPr>
        <w:t>ocumented in the children’s notes/file</w:t>
      </w:r>
      <w:r w:rsidR="00FB73E1" w:rsidRPr="00B75F3D">
        <w:rPr>
          <w:rFonts w:ascii="Palatino" w:hAnsi="Palatino" w:cs="Arial"/>
          <w:sz w:val="22"/>
          <w:szCs w:val="22"/>
        </w:rPr>
        <w:t xml:space="preserve"> and going home </w:t>
      </w:r>
      <w:r w:rsidR="004C0D26" w:rsidRPr="00B75F3D">
        <w:rPr>
          <w:rFonts w:ascii="Palatino" w:hAnsi="Palatino" w:cs="Arial"/>
          <w:sz w:val="22"/>
          <w:szCs w:val="22"/>
        </w:rPr>
        <w:t>board,</w:t>
      </w:r>
      <w:r w:rsidR="00FB73E1" w:rsidRPr="00B75F3D">
        <w:rPr>
          <w:rFonts w:ascii="Palatino" w:hAnsi="Palatino" w:cs="Arial"/>
          <w:sz w:val="22"/>
          <w:szCs w:val="22"/>
        </w:rPr>
        <w:t xml:space="preserve"> which </w:t>
      </w:r>
      <w:r w:rsidR="00816118" w:rsidRPr="00B75F3D">
        <w:rPr>
          <w:rFonts w:ascii="Palatino" w:hAnsi="Palatino" w:cs="Arial"/>
          <w:sz w:val="22"/>
          <w:szCs w:val="22"/>
        </w:rPr>
        <w:t>will be updated on a daily basis</w:t>
      </w:r>
      <w:r w:rsidR="000F7BAA">
        <w:rPr>
          <w:rFonts w:ascii="Palatino" w:hAnsi="Palatino" w:cs="Arial"/>
          <w:sz w:val="22"/>
          <w:szCs w:val="22"/>
        </w:rPr>
        <w:t>.  I</w:t>
      </w:r>
      <w:r w:rsidR="00816118" w:rsidRPr="00B75F3D">
        <w:rPr>
          <w:rFonts w:ascii="Palatino" w:hAnsi="Palatino" w:cs="Arial"/>
          <w:sz w:val="22"/>
          <w:szCs w:val="22"/>
        </w:rPr>
        <w:t xml:space="preserve">t is </w:t>
      </w:r>
      <w:r w:rsidR="00FB73E1" w:rsidRPr="00B75F3D">
        <w:rPr>
          <w:rFonts w:ascii="Palatino" w:hAnsi="Palatino" w:cs="Arial"/>
          <w:sz w:val="22"/>
          <w:szCs w:val="22"/>
        </w:rPr>
        <w:t xml:space="preserve">a </w:t>
      </w:r>
      <w:r w:rsidR="005958F4" w:rsidRPr="00B75F3D">
        <w:rPr>
          <w:rFonts w:ascii="Palatino" w:hAnsi="Palatino" w:cs="Arial"/>
          <w:sz w:val="22"/>
          <w:szCs w:val="22"/>
        </w:rPr>
        <w:t>parent’s</w:t>
      </w:r>
      <w:r w:rsidR="00FB73E1" w:rsidRPr="00B75F3D">
        <w:rPr>
          <w:rFonts w:ascii="Palatino" w:hAnsi="Palatino" w:cs="Arial"/>
          <w:sz w:val="22"/>
          <w:szCs w:val="22"/>
        </w:rPr>
        <w:t xml:space="preserve"> </w:t>
      </w:r>
      <w:r w:rsidR="00816118" w:rsidRPr="00B75F3D">
        <w:rPr>
          <w:rFonts w:ascii="Palatino" w:hAnsi="Palatino" w:cs="Arial"/>
          <w:sz w:val="22"/>
          <w:szCs w:val="22"/>
        </w:rPr>
        <w:t>responsibili</w:t>
      </w:r>
      <w:r w:rsidR="005958F4" w:rsidRPr="00B75F3D">
        <w:rPr>
          <w:rFonts w:ascii="Palatino" w:hAnsi="Palatino" w:cs="Arial"/>
          <w:sz w:val="22"/>
          <w:szCs w:val="22"/>
        </w:rPr>
        <w:t xml:space="preserve">ty to ensure that the school is </w:t>
      </w:r>
      <w:r w:rsidR="00816118" w:rsidRPr="00B75F3D">
        <w:rPr>
          <w:rFonts w:ascii="Palatino" w:hAnsi="Palatino" w:cs="Arial"/>
          <w:sz w:val="22"/>
          <w:szCs w:val="22"/>
        </w:rPr>
        <w:t>informed of w</w:t>
      </w:r>
      <w:r w:rsidR="00FB73E1" w:rsidRPr="00B75F3D">
        <w:rPr>
          <w:rFonts w:ascii="Palatino" w:hAnsi="Palatino" w:cs="Arial"/>
          <w:sz w:val="22"/>
          <w:szCs w:val="22"/>
        </w:rPr>
        <w:t>ho will be collecting the child</w:t>
      </w:r>
      <w:r w:rsidR="00816118" w:rsidRPr="00B75F3D">
        <w:rPr>
          <w:rFonts w:ascii="Palatino" w:hAnsi="Palatino" w:cs="Arial"/>
          <w:sz w:val="22"/>
          <w:szCs w:val="22"/>
        </w:rPr>
        <w:t>ren.</w:t>
      </w:r>
      <w:r w:rsidRPr="00B75F3D">
        <w:rPr>
          <w:rFonts w:ascii="Palatino" w:hAnsi="Palatino" w:cs="Arial"/>
          <w:sz w:val="22"/>
          <w:szCs w:val="22"/>
        </w:rPr>
        <w:t xml:space="preserve"> We agree with parents how to verify the identity of the person who is to collect their child.</w:t>
      </w:r>
    </w:p>
    <w:p w:rsidR="00F825B8" w:rsidRPr="00B75F3D" w:rsidRDefault="00F825B8" w:rsidP="00FB73E1">
      <w:pPr>
        <w:numPr>
          <w:ilvl w:val="0"/>
          <w:numId w:val="4"/>
        </w:numPr>
        <w:tabs>
          <w:tab w:val="clear" w:pos="720"/>
          <w:tab w:val="num" w:pos="360"/>
        </w:tabs>
        <w:spacing w:line="360" w:lineRule="auto"/>
        <w:rPr>
          <w:rFonts w:ascii="Palatino" w:hAnsi="Palatino" w:cs="Arial"/>
          <w:sz w:val="22"/>
          <w:szCs w:val="22"/>
        </w:rPr>
      </w:pPr>
      <w:r w:rsidRPr="00B75F3D">
        <w:rPr>
          <w:rFonts w:ascii="Palatino" w:hAnsi="Palatino" w:cs="Arial"/>
          <w:sz w:val="22"/>
          <w:szCs w:val="22"/>
        </w:rPr>
        <w:t>Parents are informed that if they are not able to collect the child as planned, they must inform us so that we can begin to take back-up measures.  We provide parents with our contact telephone number.</w:t>
      </w:r>
    </w:p>
    <w:p w:rsidR="00F825B8" w:rsidRPr="00B75F3D" w:rsidRDefault="00F825B8" w:rsidP="00FB73E1">
      <w:pPr>
        <w:numPr>
          <w:ilvl w:val="0"/>
          <w:numId w:val="4"/>
        </w:numPr>
        <w:tabs>
          <w:tab w:val="clear" w:pos="720"/>
          <w:tab w:val="num" w:pos="360"/>
        </w:tabs>
        <w:spacing w:line="360" w:lineRule="auto"/>
        <w:rPr>
          <w:rFonts w:ascii="Palatino" w:hAnsi="Palatino" w:cs="Arial"/>
          <w:b/>
          <w:sz w:val="22"/>
          <w:szCs w:val="22"/>
        </w:rPr>
      </w:pPr>
      <w:r w:rsidRPr="00B75F3D">
        <w:rPr>
          <w:rFonts w:ascii="Palatino" w:hAnsi="Palatino" w:cs="Arial"/>
          <w:sz w:val="22"/>
          <w:szCs w:val="22"/>
        </w:rPr>
        <w:t xml:space="preserve">We inform parents that we apply our </w:t>
      </w:r>
      <w:r w:rsidR="005958F4" w:rsidRPr="00B75F3D">
        <w:rPr>
          <w:rFonts w:ascii="Palatino" w:hAnsi="Palatino" w:cs="Arial"/>
          <w:sz w:val="22"/>
          <w:szCs w:val="22"/>
        </w:rPr>
        <w:t xml:space="preserve">safeguarding </w:t>
      </w:r>
      <w:r w:rsidRPr="00B75F3D">
        <w:rPr>
          <w:rFonts w:ascii="Palatino" w:hAnsi="Palatino" w:cs="Arial"/>
          <w:sz w:val="22"/>
          <w:szCs w:val="22"/>
        </w:rPr>
        <w:t>pro</w:t>
      </w:r>
      <w:r w:rsidR="005958F4" w:rsidRPr="00B75F3D">
        <w:rPr>
          <w:rFonts w:ascii="Palatino" w:hAnsi="Palatino" w:cs="Arial"/>
          <w:sz w:val="22"/>
          <w:szCs w:val="22"/>
        </w:rPr>
        <w:t xml:space="preserve">cedures as set out in our children’s </w:t>
      </w:r>
      <w:r w:rsidR="00423C42" w:rsidRPr="00B75F3D">
        <w:rPr>
          <w:rFonts w:ascii="Palatino" w:hAnsi="Palatino" w:cs="Arial"/>
          <w:sz w:val="22"/>
          <w:szCs w:val="22"/>
        </w:rPr>
        <w:t>safeguarding policy</w:t>
      </w:r>
      <w:r w:rsidRPr="00B75F3D">
        <w:rPr>
          <w:rFonts w:ascii="Palatino" w:hAnsi="Palatino" w:cs="Arial"/>
          <w:sz w:val="22"/>
          <w:szCs w:val="22"/>
        </w:rPr>
        <w:t xml:space="preserve"> in the event that their children are not collected from </w:t>
      </w:r>
      <w:r w:rsidR="005958F4" w:rsidRPr="00B75F3D">
        <w:rPr>
          <w:rFonts w:ascii="Palatino" w:hAnsi="Palatino" w:cs="Arial"/>
          <w:sz w:val="22"/>
          <w:szCs w:val="22"/>
        </w:rPr>
        <w:t xml:space="preserve">the </w:t>
      </w:r>
      <w:r w:rsidRPr="00B75F3D">
        <w:rPr>
          <w:rFonts w:ascii="Palatino" w:hAnsi="Palatino" w:cs="Arial"/>
          <w:sz w:val="22"/>
          <w:szCs w:val="22"/>
        </w:rPr>
        <w:t>setting by an authorised adult within one hour after the setting has closed and the staff can no longer supervise the child on our premises.</w:t>
      </w:r>
    </w:p>
    <w:p w:rsidR="00C52B9F" w:rsidRPr="00B75F3D" w:rsidRDefault="00C52B9F" w:rsidP="00FB73E1">
      <w:pPr>
        <w:numPr>
          <w:ilvl w:val="0"/>
          <w:numId w:val="4"/>
        </w:numPr>
        <w:tabs>
          <w:tab w:val="clear" w:pos="720"/>
          <w:tab w:val="num" w:pos="360"/>
        </w:tabs>
        <w:spacing w:line="360" w:lineRule="auto"/>
        <w:rPr>
          <w:rFonts w:ascii="Palatino" w:hAnsi="Palatino" w:cs="Arial"/>
          <w:sz w:val="22"/>
          <w:szCs w:val="22"/>
        </w:rPr>
      </w:pPr>
      <w:r w:rsidRPr="00B75F3D">
        <w:rPr>
          <w:rFonts w:ascii="Palatino" w:hAnsi="Palatino" w:cs="Arial"/>
          <w:sz w:val="22"/>
          <w:szCs w:val="22"/>
        </w:rPr>
        <w:t>It is essential that parents are on time to collect their child</w:t>
      </w:r>
      <w:r w:rsidR="000F7BAA">
        <w:rPr>
          <w:rFonts w:ascii="Palatino" w:hAnsi="Palatino" w:cs="Arial"/>
          <w:sz w:val="22"/>
          <w:szCs w:val="22"/>
        </w:rPr>
        <w:t>.  I</w:t>
      </w:r>
      <w:r w:rsidRPr="00B75F3D">
        <w:rPr>
          <w:rFonts w:ascii="Palatino" w:hAnsi="Palatino" w:cs="Arial"/>
          <w:b/>
          <w:sz w:val="22"/>
          <w:szCs w:val="22"/>
        </w:rPr>
        <w:t>f a parent is going to be late</w:t>
      </w:r>
      <w:r w:rsidRPr="00B75F3D">
        <w:rPr>
          <w:rFonts w:ascii="Palatino" w:hAnsi="Palatino" w:cs="Arial"/>
          <w:sz w:val="22"/>
          <w:szCs w:val="22"/>
        </w:rPr>
        <w:t xml:space="preserve"> </w:t>
      </w:r>
      <w:r w:rsidRPr="00B75F3D">
        <w:rPr>
          <w:rFonts w:ascii="Palatino" w:hAnsi="Palatino" w:cs="Arial"/>
          <w:b/>
          <w:sz w:val="22"/>
          <w:szCs w:val="22"/>
        </w:rPr>
        <w:t>then it is the parent’s responsibility to contact the teacher</w:t>
      </w:r>
      <w:r w:rsidR="000F7BAA">
        <w:rPr>
          <w:rFonts w:ascii="Palatino" w:hAnsi="Palatino" w:cs="Arial"/>
          <w:b/>
          <w:sz w:val="22"/>
          <w:szCs w:val="22"/>
        </w:rPr>
        <w:t xml:space="preserve"> or school</w:t>
      </w:r>
      <w:r w:rsidRPr="00B75F3D">
        <w:rPr>
          <w:rFonts w:ascii="Palatino" w:hAnsi="Palatino" w:cs="Arial"/>
          <w:sz w:val="22"/>
          <w:szCs w:val="22"/>
        </w:rPr>
        <w:t xml:space="preserve"> and inform them of their status.</w:t>
      </w:r>
    </w:p>
    <w:p w:rsidR="00C52B9F" w:rsidRPr="00B75F3D" w:rsidRDefault="00C52B9F" w:rsidP="00FB73E1">
      <w:pPr>
        <w:numPr>
          <w:ilvl w:val="0"/>
          <w:numId w:val="4"/>
        </w:numPr>
        <w:tabs>
          <w:tab w:val="clear" w:pos="720"/>
          <w:tab w:val="num" w:pos="360"/>
        </w:tabs>
        <w:spacing w:line="360" w:lineRule="auto"/>
        <w:rPr>
          <w:rFonts w:ascii="Palatino" w:hAnsi="Palatino" w:cs="Arial"/>
          <w:b/>
          <w:sz w:val="22"/>
          <w:szCs w:val="22"/>
        </w:rPr>
      </w:pPr>
      <w:r w:rsidRPr="00B75F3D">
        <w:rPr>
          <w:rFonts w:ascii="Palatino" w:hAnsi="Palatino" w:cs="Arial"/>
          <w:sz w:val="22"/>
          <w:szCs w:val="22"/>
        </w:rPr>
        <w:t xml:space="preserve">If there is a more complicated pick up/car share system in place for the pick up of children it is the parent’s responsibility to make the teacher aware of any changes </w:t>
      </w:r>
      <w:r w:rsidRPr="00B75F3D">
        <w:rPr>
          <w:rFonts w:ascii="Palatino" w:hAnsi="Palatino" w:cs="Arial"/>
          <w:b/>
          <w:sz w:val="22"/>
          <w:szCs w:val="22"/>
        </w:rPr>
        <w:t>on a daily basis.</w:t>
      </w:r>
    </w:p>
    <w:p w:rsidR="00C52B9F" w:rsidRPr="00B75F3D" w:rsidRDefault="00C52B9F" w:rsidP="00C93CA7">
      <w:pPr>
        <w:spacing w:line="360" w:lineRule="auto"/>
        <w:ind w:left="360"/>
        <w:rPr>
          <w:rFonts w:ascii="Palatino" w:hAnsi="Palatino" w:cs="Arial"/>
          <w:b/>
          <w:sz w:val="22"/>
          <w:szCs w:val="22"/>
        </w:rPr>
      </w:pPr>
    </w:p>
    <w:p w:rsidR="00816118" w:rsidRPr="00B75F3D" w:rsidRDefault="00816118" w:rsidP="00816118">
      <w:pPr>
        <w:spacing w:line="360" w:lineRule="auto"/>
        <w:rPr>
          <w:rFonts w:ascii="Palatino" w:hAnsi="Palatino" w:cs="Arial"/>
          <w:b/>
        </w:rPr>
      </w:pPr>
      <w:r w:rsidRPr="00B75F3D">
        <w:rPr>
          <w:rFonts w:ascii="Palatino" w:hAnsi="Palatino" w:cs="Arial"/>
          <w:b/>
        </w:rPr>
        <w:t>Procedure – 2</w:t>
      </w:r>
    </w:p>
    <w:p w:rsidR="00816118" w:rsidRPr="00B75F3D" w:rsidRDefault="00816118" w:rsidP="00816118">
      <w:pPr>
        <w:spacing w:line="360" w:lineRule="auto"/>
        <w:rPr>
          <w:rFonts w:ascii="Palatino" w:hAnsi="Palatino" w:cs="Arial"/>
          <w:sz w:val="22"/>
          <w:szCs w:val="22"/>
        </w:rPr>
      </w:pPr>
    </w:p>
    <w:p w:rsidR="00F825B8" w:rsidRPr="00B75F3D" w:rsidRDefault="00F825B8" w:rsidP="00816118">
      <w:pPr>
        <w:spacing w:line="360" w:lineRule="auto"/>
        <w:rPr>
          <w:rFonts w:ascii="Palatino" w:hAnsi="Palatino" w:cs="Arial"/>
          <w:b/>
          <w:sz w:val="22"/>
          <w:szCs w:val="22"/>
        </w:rPr>
      </w:pPr>
      <w:r w:rsidRPr="00B75F3D">
        <w:rPr>
          <w:rFonts w:ascii="Palatino" w:hAnsi="Palatino" w:cs="Arial"/>
          <w:b/>
          <w:sz w:val="22"/>
          <w:szCs w:val="22"/>
        </w:rPr>
        <w:lastRenderedPageBreak/>
        <w:t>If a child is not collected at the end of the session/day, we follow the following procedures:</w:t>
      </w:r>
    </w:p>
    <w:p w:rsidR="00816118" w:rsidRPr="00B75F3D" w:rsidRDefault="00816118" w:rsidP="00816118">
      <w:pPr>
        <w:spacing w:line="360" w:lineRule="auto"/>
        <w:ind w:left="360"/>
        <w:rPr>
          <w:rFonts w:ascii="Palatino" w:hAnsi="Palatino" w:cs="Arial"/>
          <w:sz w:val="22"/>
          <w:szCs w:val="22"/>
        </w:rPr>
      </w:pP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The child’s file is checked for any information about changes to</w:t>
      </w:r>
      <w:r w:rsidR="00642925" w:rsidRPr="00B75F3D">
        <w:rPr>
          <w:rFonts w:ascii="Palatino" w:hAnsi="Palatino" w:cs="Arial"/>
          <w:sz w:val="22"/>
          <w:szCs w:val="22"/>
        </w:rPr>
        <w:t xml:space="preserve"> the normal collection routines and or the collection book</w:t>
      </w:r>
      <w:r w:rsidR="00FB73E1" w:rsidRPr="00B75F3D">
        <w:rPr>
          <w:rFonts w:ascii="Palatino" w:hAnsi="Palatino" w:cs="Arial"/>
          <w:sz w:val="22"/>
          <w:szCs w:val="22"/>
        </w:rPr>
        <w:t>/board</w:t>
      </w:r>
      <w:r w:rsidR="00642925" w:rsidRPr="00B75F3D">
        <w:rPr>
          <w:rFonts w:ascii="Palatino" w:hAnsi="Palatino" w:cs="Arial"/>
          <w:sz w:val="22"/>
          <w:szCs w:val="22"/>
        </w:rPr>
        <w:t xml:space="preserve"> will be checked for any information regarding collection.</w:t>
      </w:r>
    </w:p>
    <w:p w:rsidR="00642925" w:rsidRPr="00B75F3D" w:rsidRDefault="00F825B8" w:rsidP="00C52B9F">
      <w:pPr>
        <w:numPr>
          <w:ilvl w:val="0"/>
          <w:numId w:val="6"/>
        </w:numPr>
        <w:spacing w:line="360" w:lineRule="auto"/>
        <w:rPr>
          <w:rFonts w:ascii="Palatino" w:hAnsi="Palatino" w:cs="Arial"/>
          <w:sz w:val="22"/>
          <w:szCs w:val="22"/>
        </w:rPr>
      </w:pPr>
      <w:r w:rsidRPr="00B75F3D">
        <w:rPr>
          <w:rFonts w:ascii="Palatino" w:hAnsi="Palatino" w:cs="Arial"/>
          <w:sz w:val="22"/>
          <w:szCs w:val="22"/>
        </w:rPr>
        <w:t>If no information is available, parents/carers are contacted at home or at work.</w:t>
      </w:r>
    </w:p>
    <w:p w:rsidR="00F825B8" w:rsidRPr="00B75F3D" w:rsidRDefault="00F825B8" w:rsidP="00191EDA">
      <w:pPr>
        <w:numPr>
          <w:ilvl w:val="1"/>
          <w:numId w:val="6"/>
        </w:numPr>
        <w:tabs>
          <w:tab w:val="clear" w:pos="1440"/>
          <w:tab w:val="left" w:pos="720"/>
        </w:tabs>
        <w:spacing w:line="360" w:lineRule="auto"/>
        <w:ind w:left="720"/>
        <w:rPr>
          <w:rFonts w:ascii="Palatino" w:hAnsi="Palatino" w:cs="Arial"/>
          <w:sz w:val="22"/>
          <w:szCs w:val="22"/>
        </w:rPr>
      </w:pPr>
      <w:r w:rsidRPr="00B75F3D">
        <w:rPr>
          <w:rFonts w:ascii="Palatino" w:hAnsi="Palatino" w:cs="Arial"/>
          <w:sz w:val="22"/>
          <w:szCs w:val="22"/>
        </w:rPr>
        <w:t xml:space="preserve">If this is unsuccessful, the adults who are authorised by the parents to collect their child from the setting </w:t>
      </w:r>
      <w:r w:rsidR="00FB73E1" w:rsidRPr="00B75F3D">
        <w:rPr>
          <w:rFonts w:ascii="Palatino" w:hAnsi="Palatino" w:cs="Arial"/>
          <w:sz w:val="22"/>
          <w:szCs w:val="22"/>
        </w:rPr>
        <w:t>–</w:t>
      </w:r>
      <w:r w:rsidRPr="00B75F3D">
        <w:rPr>
          <w:rFonts w:ascii="Palatino" w:hAnsi="Palatino" w:cs="Arial"/>
          <w:sz w:val="22"/>
          <w:szCs w:val="22"/>
        </w:rPr>
        <w:t xml:space="preserve"> and whose telephone numbers are recorded on the Registration Form </w:t>
      </w:r>
      <w:r w:rsidR="00FB73E1" w:rsidRPr="00B75F3D">
        <w:rPr>
          <w:rFonts w:ascii="Palatino" w:hAnsi="Palatino" w:cs="Arial"/>
          <w:sz w:val="22"/>
          <w:szCs w:val="22"/>
        </w:rPr>
        <w:t>–</w:t>
      </w:r>
      <w:r w:rsidRPr="00B75F3D">
        <w:rPr>
          <w:rFonts w:ascii="Palatino" w:hAnsi="Palatino" w:cs="Arial"/>
          <w:sz w:val="22"/>
          <w:szCs w:val="22"/>
        </w:rPr>
        <w:t xml:space="preserve"> are contacted.</w:t>
      </w: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All reasonable attempts are made to contact the parents or nominated carers.</w:t>
      </w: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The child does not leave the premises with anyone other than those named on the Registration Form or in their file.</w:t>
      </w:r>
    </w:p>
    <w:p w:rsidR="00642925" w:rsidRPr="00B75F3D" w:rsidRDefault="00642925">
      <w:pPr>
        <w:numPr>
          <w:ilvl w:val="0"/>
          <w:numId w:val="6"/>
        </w:numPr>
        <w:spacing w:line="360" w:lineRule="auto"/>
        <w:rPr>
          <w:rFonts w:ascii="Palatino" w:hAnsi="Palatino" w:cs="Arial"/>
          <w:sz w:val="22"/>
          <w:szCs w:val="22"/>
        </w:rPr>
      </w:pPr>
      <w:r w:rsidRPr="00B75F3D">
        <w:rPr>
          <w:rFonts w:ascii="Palatino" w:hAnsi="Palatino" w:cs="Arial"/>
          <w:sz w:val="22"/>
          <w:szCs w:val="22"/>
        </w:rPr>
        <w:t xml:space="preserve">If </w:t>
      </w:r>
      <w:r w:rsidR="005958F4" w:rsidRPr="00B75F3D">
        <w:rPr>
          <w:rFonts w:ascii="Palatino" w:hAnsi="Palatino" w:cs="Arial"/>
          <w:sz w:val="22"/>
          <w:szCs w:val="22"/>
        </w:rPr>
        <w:t>staff</w:t>
      </w:r>
      <w:r w:rsidR="00C52B9F" w:rsidRPr="00B75F3D">
        <w:rPr>
          <w:rFonts w:ascii="Palatino" w:hAnsi="Palatino" w:cs="Arial"/>
          <w:sz w:val="22"/>
          <w:szCs w:val="22"/>
        </w:rPr>
        <w:t xml:space="preserve"> are</w:t>
      </w:r>
      <w:r w:rsidRPr="00B75F3D">
        <w:rPr>
          <w:rFonts w:ascii="Palatino" w:hAnsi="Palatino" w:cs="Arial"/>
          <w:sz w:val="22"/>
          <w:szCs w:val="22"/>
        </w:rPr>
        <w:t xml:space="preserve"> in doubt about the safety of the child, the child should remain in the care of the group.</w:t>
      </w:r>
    </w:p>
    <w:p w:rsidR="00642925" w:rsidRPr="00B75F3D" w:rsidRDefault="00642925" w:rsidP="00642925">
      <w:pPr>
        <w:spacing w:line="360" w:lineRule="auto"/>
        <w:ind w:left="360"/>
        <w:rPr>
          <w:rFonts w:ascii="Palatino" w:hAnsi="Palatino" w:cs="Arial"/>
          <w:sz w:val="22"/>
          <w:szCs w:val="22"/>
        </w:rPr>
      </w:pPr>
    </w:p>
    <w:p w:rsidR="00642925" w:rsidRPr="00B75F3D" w:rsidRDefault="00642925" w:rsidP="00642925">
      <w:pPr>
        <w:spacing w:line="360" w:lineRule="auto"/>
        <w:ind w:left="360"/>
        <w:rPr>
          <w:rFonts w:ascii="Palatino" w:hAnsi="Palatino" w:cs="Arial"/>
          <w:b/>
        </w:rPr>
      </w:pPr>
      <w:r w:rsidRPr="00B75F3D">
        <w:rPr>
          <w:rFonts w:ascii="Palatino" w:hAnsi="Palatino" w:cs="Arial"/>
          <w:b/>
        </w:rPr>
        <w:t xml:space="preserve">Procedure – 3 </w:t>
      </w:r>
    </w:p>
    <w:p w:rsidR="00642925" w:rsidRPr="00B75F3D" w:rsidRDefault="00642925" w:rsidP="00642925">
      <w:pPr>
        <w:spacing w:line="360" w:lineRule="auto"/>
        <w:ind w:left="360"/>
        <w:rPr>
          <w:rFonts w:ascii="Palatino" w:hAnsi="Palatino" w:cs="Arial"/>
          <w:b/>
        </w:rPr>
      </w:pPr>
    </w:p>
    <w:p w:rsidR="00642925" w:rsidRPr="00B75F3D" w:rsidRDefault="00642925" w:rsidP="00642925">
      <w:pPr>
        <w:spacing w:line="360" w:lineRule="auto"/>
        <w:ind w:left="360"/>
        <w:rPr>
          <w:rFonts w:ascii="Palatino" w:hAnsi="Palatino" w:cs="Arial"/>
          <w:b/>
        </w:rPr>
      </w:pPr>
      <w:r w:rsidRPr="00B75F3D">
        <w:rPr>
          <w:rFonts w:ascii="Palatino" w:hAnsi="Palatino" w:cs="Arial"/>
          <w:b/>
        </w:rPr>
        <w:t>If no one comes to collect the child after one hour and no contact has been made with the parents.</w:t>
      </w:r>
    </w:p>
    <w:p w:rsidR="00642925" w:rsidRPr="00B75F3D" w:rsidRDefault="00642925" w:rsidP="00642925">
      <w:pPr>
        <w:spacing w:line="360" w:lineRule="auto"/>
        <w:ind w:left="360"/>
        <w:rPr>
          <w:rFonts w:ascii="Palatino" w:hAnsi="Palatino" w:cs="Arial"/>
          <w:sz w:val="22"/>
          <w:szCs w:val="22"/>
        </w:rPr>
      </w:pP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If no-one collects the child after one hour and there is no-one who can be contacted to collect the child, we apply the procedures for uncollected children.</w:t>
      </w: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We contact our local authority child</w:t>
      </w:r>
      <w:r w:rsidR="000C3326">
        <w:rPr>
          <w:rFonts w:ascii="Palatino" w:hAnsi="Palatino" w:cs="Arial"/>
          <w:sz w:val="22"/>
          <w:szCs w:val="22"/>
        </w:rPr>
        <w:t>ren’s social services care team.</w:t>
      </w: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The child stays at setting in the care of two fully-vetted workers until the child is safely collected either by the parents or by a social care worker.</w:t>
      </w: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Social Care will aim to find the parent or relative if they are unable to do so, the child will become looked after by the local authority.</w:t>
      </w:r>
    </w:p>
    <w:p w:rsidR="00F825B8" w:rsidRPr="00B75F3D" w:rsidRDefault="00F825B8">
      <w:pPr>
        <w:numPr>
          <w:ilvl w:val="0"/>
          <w:numId w:val="6"/>
        </w:numPr>
        <w:spacing w:line="360" w:lineRule="auto"/>
        <w:rPr>
          <w:rFonts w:ascii="Palatino" w:hAnsi="Palatino" w:cs="Arial"/>
          <w:sz w:val="22"/>
          <w:szCs w:val="22"/>
        </w:rPr>
      </w:pPr>
      <w:r w:rsidRPr="00B75F3D">
        <w:rPr>
          <w:rFonts w:ascii="Palatino" w:hAnsi="Palatino" w:cs="Arial"/>
          <w:sz w:val="22"/>
          <w:szCs w:val="22"/>
        </w:rPr>
        <w:t>Und</w:t>
      </w:r>
      <w:r w:rsidR="00FB73E1" w:rsidRPr="00B75F3D">
        <w:rPr>
          <w:rFonts w:ascii="Palatino" w:hAnsi="Palatino" w:cs="Arial"/>
          <w:sz w:val="22"/>
          <w:szCs w:val="22"/>
        </w:rPr>
        <w:t xml:space="preserve">er no circumstances do staff go to look for the parent, </w:t>
      </w:r>
      <w:r w:rsidRPr="00B75F3D">
        <w:rPr>
          <w:rFonts w:ascii="Palatino" w:hAnsi="Palatino" w:cs="Arial"/>
          <w:sz w:val="22"/>
          <w:szCs w:val="22"/>
        </w:rPr>
        <w:t>or do they take the child home with them.</w:t>
      </w:r>
    </w:p>
    <w:p w:rsidR="00F825B8" w:rsidRPr="00B75F3D" w:rsidRDefault="00F825B8" w:rsidP="00FB73E1">
      <w:pPr>
        <w:numPr>
          <w:ilvl w:val="0"/>
          <w:numId w:val="7"/>
        </w:numPr>
        <w:tabs>
          <w:tab w:val="clear" w:pos="360"/>
          <w:tab w:val="num" w:pos="720"/>
        </w:tabs>
        <w:spacing w:line="360" w:lineRule="auto"/>
        <w:ind w:firstLine="0"/>
        <w:rPr>
          <w:rFonts w:ascii="Palatino" w:hAnsi="Palatino" w:cs="Arial"/>
          <w:sz w:val="22"/>
          <w:szCs w:val="22"/>
        </w:rPr>
      </w:pPr>
      <w:r w:rsidRPr="00B75F3D">
        <w:rPr>
          <w:rFonts w:ascii="Palatino" w:hAnsi="Palatino" w:cs="Arial"/>
          <w:sz w:val="22"/>
          <w:szCs w:val="22"/>
        </w:rPr>
        <w:t>A full written report of the incident is recorded in the child’s file.</w:t>
      </w:r>
    </w:p>
    <w:p w:rsidR="00F825B8" w:rsidRPr="000C3326" w:rsidRDefault="00F825B8" w:rsidP="000C3326">
      <w:pPr>
        <w:numPr>
          <w:ilvl w:val="0"/>
          <w:numId w:val="6"/>
        </w:numPr>
        <w:tabs>
          <w:tab w:val="num" w:pos="720"/>
        </w:tabs>
        <w:spacing w:line="360" w:lineRule="auto"/>
        <w:rPr>
          <w:rFonts w:ascii="Palatino" w:hAnsi="Palatino" w:cs="Arial"/>
          <w:sz w:val="22"/>
          <w:szCs w:val="22"/>
        </w:rPr>
      </w:pPr>
      <w:r w:rsidRPr="000C3326">
        <w:rPr>
          <w:rFonts w:ascii="Palatino" w:hAnsi="Palatino" w:cs="Arial"/>
          <w:sz w:val="22"/>
          <w:szCs w:val="22"/>
        </w:rPr>
        <w:lastRenderedPageBreak/>
        <w:t>Depending on circumstances, we reserve the right to charge parents for the additional</w:t>
      </w:r>
      <w:r w:rsidR="00FB73E1" w:rsidRPr="000C3326">
        <w:rPr>
          <w:rFonts w:ascii="Palatino" w:hAnsi="Palatino" w:cs="Arial"/>
          <w:sz w:val="22"/>
          <w:szCs w:val="22"/>
        </w:rPr>
        <w:t xml:space="preserve"> </w:t>
      </w:r>
      <w:r w:rsidR="000C3326">
        <w:rPr>
          <w:rFonts w:ascii="Palatino" w:hAnsi="Palatino" w:cs="Arial"/>
          <w:sz w:val="22"/>
          <w:szCs w:val="22"/>
        </w:rPr>
        <w:t>h</w:t>
      </w:r>
      <w:r w:rsidR="00423C42" w:rsidRPr="000C3326">
        <w:rPr>
          <w:rFonts w:ascii="Palatino" w:hAnsi="Palatino" w:cs="Arial"/>
          <w:sz w:val="22"/>
          <w:szCs w:val="22"/>
        </w:rPr>
        <w:t>ours</w:t>
      </w:r>
      <w:r w:rsidRPr="000C3326">
        <w:rPr>
          <w:rFonts w:ascii="Palatino" w:hAnsi="Palatino" w:cs="Arial"/>
          <w:sz w:val="22"/>
          <w:szCs w:val="22"/>
        </w:rPr>
        <w:t xml:space="preserve"> worked by our staff.</w:t>
      </w:r>
    </w:p>
    <w:p w:rsidR="00191EDA" w:rsidRPr="00B75F3D" w:rsidRDefault="003F6500" w:rsidP="00FB73E1">
      <w:pPr>
        <w:numPr>
          <w:ilvl w:val="0"/>
          <w:numId w:val="7"/>
        </w:numPr>
        <w:tabs>
          <w:tab w:val="clear" w:pos="360"/>
          <w:tab w:val="num" w:pos="720"/>
        </w:tabs>
        <w:spacing w:line="360" w:lineRule="auto"/>
        <w:ind w:firstLine="0"/>
        <w:rPr>
          <w:rFonts w:ascii="Palatino" w:hAnsi="Palatino" w:cs="Arial"/>
          <w:sz w:val="22"/>
          <w:szCs w:val="22"/>
        </w:rPr>
      </w:pPr>
      <w:r w:rsidRPr="00B75F3D">
        <w:rPr>
          <w:rFonts w:ascii="Palatino" w:hAnsi="Palatino" w:cs="Arial"/>
          <w:sz w:val="22"/>
          <w:szCs w:val="22"/>
        </w:rPr>
        <w:t>SIS</w:t>
      </w:r>
      <w:r w:rsidR="00BE6463" w:rsidRPr="00B75F3D">
        <w:rPr>
          <w:rFonts w:ascii="Palatino" w:hAnsi="Palatino" w:cs="Arial"/>
          <w:sz w:val="22"/>
          <w:szCs w:val="22"/>
        </w:rPr>
        <w:t>, Ofsted or DfE may be informed</w:t>
      </w:r>
      <w:r w:rsidR="000C3326">
        <w:rPr>
          <w:rFonts w:ascii="Palatino" w:hAnsi="Palatino" w:cs="Arial"/>
          <w:sz w:val="22"/>
          <w:szCs w:val="22"/>
        </w:rPr>
        <w:t xml:space="preserve">.  </w:t>
      </w:r>
    </w:p>
    <w:p w:rsidR="00191EDA" w:rsidRPr="00B75F3D" w:rsidRDefault="00191EDA" w:rsidP="00191EDA">
      <w:pPr>
        <w:spacing w:line="360" w:lineRule="auto"/>
        <w:rPr>
          <w:rFonts w:ascii="Palatino" w:hAnsi="Palatino" w:cs="Arial"/>
          <w:sz w:val="22"/>
          <w:szCs w:val="22"/>
        </w:rPr>
      </w:pPr>
    </w:p>
    <w:p w:rsidR="00642925" w:rsidRPr="00B75F3D" w:rsidRDefault="00642925" w:rsidP="00642925">
      <w:pPr>
        <w:spacing w:line="360" w:lineRule="auto"/>
        <w:rPr>
          <w:rFonts w:ascii="Palatino" w:hAnsi="Palatino" w:cs="Arial"/>
          <w:sz w:val="22"/>
          <w:szCs w:val="22"/>
        </w:rPr>
      </w:pPr>
      <w:r w:rsidRPr="00B75F3D">
        <w:rPr>
          <w:rFonts w:ascii="Palatino" w:hAnsi="Palatino" w:cs="Arial"/>
          <w:b/>
        </w:rPr>
        <w:t>Monitoring Compliance</w:t>
      </w:r>
    </w:p>
    <w:p w:rsidR="00642925" w:rsidRPr="00B75F3D" w:rsidRDefault="00642925" w:rsidP="00642925">
      <w:pPr>
        <w:spacing w:line="360" w:lineRule="auto"/>
        <w:rPr>
          <w:rFonts w:ascii="Palatino" w:hAnsi="Palatino" w:cs="Arial"/>
          <w:b/>
        </w:rPr>
      </w:pPr>
    </w:p>
    <w:p w:rsidR="00642925" w:rsidRPr="00B75F3D" w:rsidRDefault="00642925" w:rsidP="00642925">
      <w:pPr>
        <w:numPr>
          <w:ilvl w:val="0"/>
          <w:numId w:val="11"/>
        </w:numPr>
        <w:spacing w:line="360" w:lineRule="auto"/>
        <w:rPr>
          <w:rFonts w:ascii="Palatino" w:hAnsi="Palatino" w:cs="Arial"/>
          <w:sz w:val="22"/>
          <w:szCs w:val="22"/>
        </w:rPr>
      </w:pPr>
      <w:r w:rsidRPr="00B75F3D">
        <w:rPr>
          <w:rFonts w:ascii="Palatino" w:hAnsi="Palatino" w:cs="Arial"/>
          <w:sz w:val="22"/>
          <w:szCs w:val="22"/>
        </w:rPr>
        <w:t>This policy will be adhered to by all staff</w:t>
      </w:r>
    </w:p>
    <w:p w:rsidR="00642925" w:rsidRPr="00B75F3D" w:rsidRDefault="00642925" w:rsidP="00642925">
      <w:pPr>
        <w:numPr>
          <w:ilvl w:val="0"/>
          <w:numId w:val="11"/>
        </w:numPr>
        <w:spacing w:line="360" w:lineRule="auto"/>
        <w:rPr>
          <w:rFonts w:ascii="Palatino" w:hAnsi="Palatino" w:cs="Arial"/>
          <w:sz w:val="22"/>
          <w:szCs w:val="22"/>
        </w:rPr>
      </w:pPr>
      <w:r w:rsidRPr="00B75F3D">
        <w:rPr>
          <w:rFonts w:ascii="Palatino" w:hAnsi="Palatino" w:cs="Arial"/>
          <w:sz w:val="22"/>
          <w:szCs w:val="22"/>
        </w:rPr>
        <w:t>This policy will be reviewed every 12 months</w:t>
      </w:r>
    </w:p>
    <w:p w:rsidR="000E5BA9" w:rsidRPr="00FD5391" w:rsidRDefault="000E5BA9" w:rsidP="000E5BA9">
      <w:pPr>
        <w:numPr>
          <w:ilvl w:val="0"/>
          <w:numId w:val="11"/>
        </w:numPr>
        <w:spacing w:line="360" w:lineRule="auto"/>
        <w:rPr>
          <w:rFonts w:ascii="Palatino" w:hAnsi="Palatino"/>
          <w:b/>
          <w:sz w:val="22"/>
          <w:szCs w:val="22"/>
        </w:rPr>
      </w:pPr>
      <w:r w:rsidRPr="00FD5391">
        <w:rPr>
          <w:rFonts w:ascii="Palatino" w:hAnsi="Palatino"/>
          <w:sz w:val="22"/>
          <w:szCs w:val="22"/>
        </w:rPr>
        <w:t>This document will be discussed and reviewed by the Senior Management Team</w:t>
      </w:r>
    </w:p>
    <w:p w:rsidR="000E5BA9" w:rsidRDefault="00642925" w:rsidP="00FD5391">
      <w:pPr>
        <w:numPr>
          <w:ilvl w:val="0"/>
          <w:numId w:val="11"/>
        </w:numPr>
        <w:spacing w:line="360" w:lineRule="auto"/>
        <w:rPr>
          <w:rFonts w:ascii="Palatino" w:hAnsi="Palatino" w:cs="Arial"/>
          <w:b/>
        </w:rPr>
      </w:pPr>
      <w:r w:rsidRPr="00FD5391">
        <w:rPr>
          <w:rFonts w:ascii="Palatino" w:hAnsi="Palatino"/>
          <w:sz w:val="22"/>
          <w:szCs w:val="22"/>
        </w:rPr>
        <w:t>All</w:t>
      </w:r>
      <w:r w:rsidRPr="00B75F3D">
        <w:rPr>
          <w:rFonts w:ascii="Palatino" w:hAnsi="Palatino" w:cs="Arial"/>
          <w:sz w:val="22"/>
          <w:szCs w:val="22"/>
        </w:rPr>
        <w:t xml:space="preserve"> incidents will be documented</w:t>
      </w:r>
      <w:r w:rsidR="000E5BA9" w:rsidRPr="000E5BA9">
        <w:rPr>
          <w:rFonts w:ascii="Palatino" w:hAnsi="Palatino" w:cs="Arial"/>
          <w:b/>
        </w:rPr>
        <w:t xml:space="preserve"> </w:t>
      </w:r>
    </w:p>
    <w:p w:rsidR="000E5BA9" w:rsidRDefault="000E5BA9" w:rsidP="000E5BA9">
      <w:pPr>
        <w:spacing w:line="360" w:lineRule="auto"/>
        <w:rPr>
          <w:rFonts w:ascii="Palatino" w:hAnsi="Palatino" w:cs="Arial"/>
          <w:b/>
        </w:rPr>
      </w:pPr>
    </w:p>
    <w:p w:rsidR="000E5BA9" w:rsidRPr="000F7BAA" w:rsidRDefault="000E5BA9" w:rsidP="000E5BA9">
      <w:pPr>
        <w:spacing w:line="360" w:lineRule="auto"/>
        <w:rPr>
          <w:rFonts w:ascii="Palatino" w:hAnsi="Palatino" w:cs="Arial"/>
          <w:b/>
        </w:rPr>
      </w:pPr>
      <w:r w:rsidRPr="000F7BAA">
        <w:rPr>
          <w:rFonts w:ascii="Palatino" w:hAnsi="Palatino" w:cs="Arial"/>
          <w:b/>
        </w:rPr>
        <w:t>Related policies</w:t>
      </w:r>
    </w:p>
    <w:p w:rsidR="000E5BA9" w:rsidRDefault="000E5BA9" w:rsidP="000E5BA9">
      <w:pPr>
        <w:spacing w:line="360" w:lineRule="auto"/>
        <w:rPr>
          <w:rFonts w:ascii="Palatino" w:hAnsi="Palatino" w:cs="Arial"/>
          <w:sz w:val="22"/>
          <w:szCs w:val="22"/>
        </w:rPr>
      </w:pPr>
      <w:r>
        <w:rPr>
          <w:rFonts w:ascii="Palatino" w:hAnsi="Palatino" w:cs="Arial"/>
          <w:sz w:val="22"/>
          <w:szCs w:val="22"/>
        </w:rPr>
        <w:t>• CVSE Admissions Policy</w:t>
      </w:r>
    </w:p>
    <w:p w:rsidR="000E5BA9" w:rsidRDefault="000E5BA9" w:rsidP="000E5BA9">
      <w:pPr>
        <w:spacing w:line="360" w:lineRule="auto"/>
        <w:rPr>
          <w:rFonts w:ascii="Palatino" w:hAnsi="Palatino" w:cs="Arial"/>
          <w:sz w:val="22"/>
          <w:szCs w:val="22"/>
        </w:rPr>
      </w:pPr>
      <w:r>
        <w:rPr>
          <w:rFonts w:ascii="Palatino" w:hAnsi="Palatino" w:cs="Arial"/>
          <w:sz w:val="22"/>
          <w:szCs w:val="22"/>
        </w:rPr>
        <w:t>• CVSE Safeguarding Policy</w:t>
      </w:r>
    </w:p>
    <w:p w:rsidR="000E5BA9" w:rsidRPr="00B75F3D" w:rsidRDefault="000E5BA9" w:rsidP="000E5BA9">
      <w:pPr>
        <w:spacing w:line="360" w:lineRule="auto"/>
        <w:rPr>
          <w:rFonts w:ascii="Palatino" w:hAnsi="Palatino" w:cs="Arial"/>
          <w:sz w:val="22"/>
          <w:szCs w:val="22"/>
        </w:rPr>
      </w:pPr>
      <w:r>
        <w:rPr>
          <w:rFonts w:ascii="Palatino" w:hAnsi="Palatino" w:cs="Arial"/>
          <w:sz w:val="22"/>
          <w:szCs w:val="22"/>
        </w:rPr>
        <w:t>• CVSE Data Protection Policy</w:t>
      </w:r>
    </w:p>
    <w:p w:rsidR="000E5BA9" w:rsidRPr="00B75F3D" w:rsidRDefault="000E5BA9" w:rsidP="000E5BA9">
      <w:pPr>
        <w:spacing w:line="360" w:lineRule="auto"/>
        <w:rPr>
          <w:rFonts w:ascii="Palatino" w:hAnsi="Palatino" w:cs="Arial"/>
          <w:sz w:val="22"/>
          <w:szCs w:val="22"/>
        </w:rPr>
      </w:pPr>
    </w:p>
    <w:sectPr w:rsidR="000E5BA9" w:rsidRPr="00B75F3D" w:rsidSect="00895E68">
      <w:headerReference w:type="even" r:id="rId9"/>
      <w:headerReference w:type="default" r:id="rId10"/>
      <w:footerReference w:type="default" r:id="rId11"/>
      <w:footerReference w:type="first" r:id="rId12"/>
      <w:pgSz w:w="12240" w:h="15840"/>
      <w:pgMar w:top="1440" w:right="1440" w:bottom="1440" w:left="1440" w:header="708"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68" w:rsidRDefault="00E83E68">
      <w:r>
        <w:separator/>
      </w:r>
    </w:p>
  </w:endnote>
  <w:endnote w:type="continuationSeparator" w:id="0">
    <w:p w:rsidR="00E83E68" w:rsidRDefault="00E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DA" w:rsidRPr="005A75A1" w:rsidRDefault="00B75F3D" w:rsidP="00B75F3D">
    <w:pPr>
      <w:pStyle w:val="Footer"/>
      <w:jc w:val="right"/>
      <w:rPr>
        <w:rFonts w:ascii="Calibri" w:hAnsi="Calibri" w:cs="Calibri"/>
        <w:sz w:val="22"/>
        <w:szCs w:val="22"/>
      </w:rPr>
    </w:pPr>
    <w:r w:rsidRPr="005A75A1">
      <w:rPr>
        <w:rFonts w:ascii="Calibri" w:hAnsi="Calibri" w:cs="Calibri"/>
        <w:sz w:val="22"/>
        <w:szCs w:val="22"/>
      </w:rPr>
      <w:t>CVSE Collection of child policy, rev. Nov. 2018</w:t>
    </w:r>
  </w:p>
  <w:p w:rsidR="00191EDA" w:rsidRDefault="00191EDA">
    <w:pPr>
      <w:pStyle w:val="Footer"/>
    </w:pPr>
  </w:p>
  <w:p w:rsidR="00AE08F0" w:rsidRDefault="00AE08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F2" w:rsidRPr="0054629F" w:rsidRDefault="00A17CF2" w:rsidP="003F78AE">
    <w:pPr>
      <w:tabs>
        <w:tab w:val="center" w:pos="4153"/>
        <w:tab w:val="right" w:pos="8306"/>
      </w:tabs>
      <w:jc w:val="center"/>
      <w:rPr>
        <w:rFonts w:ascii="Calibri" w:hAnsi="Calibri"/>
        <w:sz w:val="22"/>
        <w:szCs w:val="22"/>
        <w:lang w:eastAsia="en-GB"/>
      </w:rPr>
    </w:pPr>
    <w:r w:rsidRPr="0054629F">
      <w:rPr>
        <w:rFonts w:ascii="Calibri" w:hAnsi="Calibri"/>
        <w:sz w:val="22"/>
        <w:szCs w:val="22"/>
        <w:lang w:eastAsia="en-GB"/>
      </w:rPr>
      <w:t>Company No: 04293968            www.caldersteiner.org.uk              Charity No: 1090119</w:t>
    </w:r>
  </w:p>
  <w:p w:rsidR="00A17CF2" w:rsidRDefault="00A1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68" w:rsidRDefault="00E83E68">
      <w:r>
        <w:separator/>
      </w:r>
    </w:p>
  </w:footnote>
  <w:footnote w:type="continuationSeparator" w:id="0">
    <w:p w:rsidR="00E83E68" w:rsidRDefault="00E83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3D" w:rsidRDefault="00B75F3D" w:rsidP="000565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3D" w:rsidRDefault="00B75F3D" w:rsidP="00B75F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3D" w:rsidRDefault="00B75F3D" w:rsidP="000565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4C6C">
      <w:rPr>
        <w:rStyle w:val="PageNumber"/>
        <w:noProof/>
      </w:rPr>
      <w:t>5</w:t>
    </w:r>
    <w:r>
      <w:rPr>
        <w:rStyle w:val="PageNumber"/>
      </w:rPr>
      <w:fldChar w:fldCharType="end"/>
    </w:r>
    <w:r>
      <w:rPr>
        <w:rStyle w:val="PageNumber"/>
      </w:rPr>
      <w:t xml:space="preserve"> of 5</w:t>
    </w:r>
  </w:p>
  <w:p w:rsidR="00B75F3D" w:rsidRDefault="00B75F3D" w:rsidP="00B75F3D">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2A8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696183"/>
    <w:multiLevelType w:val="hybridMultilevel"/>
    <w:tmpl w:val="5E601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AA1039"/>
    <w:multiLevelType w:val="hybridMultilevel"/>
    <w:tmpl w:val="44AABD0A"/>
    <w:lvl w:ilvl="0" w:tplc="A4168082">
      <w:start w:val="1"/>
      <w:numFmt w:val="bullet"/>
      <w:lvlText w:val=""/>
      <w:lvlJc w:val="left"/>
      <w:pPr>
        <w:ind w:left="720" w:hanging="360"/>
      </w:pPr>
      <w:rPr>
        <w:rFonts w:ascii="Wingdings" w:hAnsi="Wingdings" w:hint="default"/>
        <w:color w:val="4F81BD"/>
      </w:rPr>
    </w:lvl>
    <w:lvl w:ilvl="1" w:tplc="08090001">
      <w:start w:val="1"/>
      <w:numFmt w:val="bullet"/>
      <w:lvlText w:val=""/>
      <w:lvlJc w:val="left"/>
      <w:pPr>
        <w:tabs>
          <w:tab w:val="num" w:pos="1440"/>
        </w:tabs>
        <w:ind w:left="1440" w:hanging="360"/>
      </w:pPr>
      <w:rPr>
        <w:rFonts w:ascii="Symbol" w:hAnsi="Symbol" w:hint="default"/>
        <w:color w:val="4F81BD"/>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15C3"/>
    <w:multiLevelType w:val="hybridMultilevel"/>
    <w:tmpl w:val="0A9A2558"/>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F702193"/>
    <w:multiLevelType w:val="hybridMultilevel"/>
    <w:tmpl w:val="82FED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E7B2793"/>
    <w:multiLevelType w:val="hybridMultilevel"/>
    <w:tmpl w:val="C3564CB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65D3098"/>
    <w:multiLevelType w:val="hybridMultilevel"/>
    <w:tmpl w:val="A64074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74F66BD"/>
    <w:multiLevelType w:val="hybridMultilevel"/>
    <w:tmpl w:val="4CA6DFE2"/>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D11FA9"/>
    <w:multiLevelType w:val="hybridMultilevel"/>
    <w:tmpl w:val="AE1AA1EE"/>
    <w:lvl w:ilvl="0" w:tplc="02C0CF78">
      <w:start w:val="1"/>
      <w:numFmt w:val="bullet"/>
      <w:lvlText w:val=""/>
      <w:lvlJc w:val="left"/>
      <w:pPr>
        <w:tabs>
          <w:tab w:val="num" w:pos="720"/>
        </w:tabs>
        <w:ind w:left="720" w:hanging="360"/>
      </w:pPr>
      <w:rPr>
        <w:rFonts w:ascii="Wingdings" w:hAnsi="Wingdings" w:hint="default"/>
        <w:color w:val="4F81BD"/>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791D57"/>
    <w:multiLevelType w:val="hybridMultilevel"/>
    <w:tmpl w:val="811EB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C0D7F5D"/>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11">
    <w:nsid w:val="795742E3"/>
    <w:multiLevelType w:val="hybridMultilevel"/>
    <w:tmpl w:val="6798C27C"/>
    <w:lvl w:ilvl="0" w:tplc="A4168082">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D3D5FF2"/>
    <w:multiLevelType w:val="hybridMultilevel"/>
    <w:tmpl w:val="0B7E5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11"/>
  </w:num>
  <w:num w:numId="6">
    <w:abstractNumId w:val="2"/>
  </w:num>
  <w:num w:numId="7">
    <w:abstractNumId w:val="3"/>
  </w:num>
  <w:num w:numId="8">
    <w:abstractNumId w:val="7"/>
  </w:num>
  <w:num w:numId="9">
    <w:abstractNumId w:val="4"/>
  </w:num>
  <w:num w:numId="10">
    <w:abstractNumId w:val="9"/>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B8"/>
    <w:rsid w:val="0005659E"/>
    <w:rsid w:val="000C3326"/>
    <w:rsid w:val="000E5BA9"/>
    <w:rsid w:val="000F7BAA"/>
    <w:rsid w:val="001305E8"/>
    <w:rsid w:val="00191EDA"/>
    <w:rsid w:val="001D0FCC"/>
    <w:rsid w:val="00293D59"/>
    <w:rsid w:val="003F6500"/>
    <w:rsid w:val="003F78AE"/>
    <w:rsid w:val="00423C42"/>
    <w:rsid w:val="004C0D26"/>
    <w:rsid w:val="00512CCF"/>
    <w:rsid w:val="00514C6C"/>
    <w:rsid w:val="0054629F"/>
    <w:rsid w:val="005958F4"/>
    <w:rsid w:val="005A75A1"/>
    <w:rsid w:val="00642925"/>
    <w:rsid w:val="00707EEA"/>
    <w:rsid w:val="00716748"/>
    <w:rsid w:val="007D4791"/>
    <w:rsid w:val="00816118"/>
    <w:rsid w:val="00895E68"/>
    <w:rsid w:val="00911985"/>
    <w:rsid w:val="00A17CF2"/>
    <w:rsid w:val="00AE08F0"/>
    <w:rsid w:val="00B16936"/>
    <w:rsid w:val="00B75F3D"/>
    <w:rsid w:val="00BB0605"/>
    <w:rsid w:val="00BE6463"/>
    <w:rsid w:val="00C21E15"/>
    <w:rsid w:val="00C26D0D"/>
    <w:rsid w:val="00C52B9F"/>
    <w:rsid w:val="00C740C8"/>
    <w:rsid w:val="00C93CA7"/>
    <w:rsid w:val="00D059E0"/>
    <w:rsid w:val="00E41007"/>
    <w:rsid w:val="00E83E68"/>
    <w:rsid w:val="00F13C63"/>
    <w:rsid w:val="00F825B8"/>
    <w:rsid w:val="00FB73E1"/>
    <w:rsid w:val="00FD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Arial" w:eastAsia="Times New Roman" w:hAnsi="Arial" w:cs="Arial"/>
      <w:b/>
      <w:bCs/>
      <w:sz w:val="28"/>
      <w:szCs w:val="24"/>
      <w:lang w:val="en-GB"/>
    </w:rPr>
  </w:style>
  <w:style w:type="character" w:customStyle="1" w:styleId="Heading2Char">
    <w:name w:val="Heading 2 Char"/>
    <w:semiHidden/>
    <w:rPr>
      <w:rFonts w:ascii="Cambria" w:eastAsia="Times New Roman" w:hAnsi="Cambria" w:cs="Times New Roman"/>
      <w:b/>
      <w:bCs/>
      <w:color w:val="4F81BD"/>
      <w:sz w:val="26"/>
      <w:szCs w:val="26"/>
      <w:lang w:val="en-GB"/>
    </w:rPr>
  </w:style>
  <w:style w:type="table" w:styleId="TableGrid">
    <w:name w:val="Table Grid"/>
    <w:basedOn w:val="TableNormal"/>
    <w:rsid w:val="00191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styleId="Header">
    <w:name w:val="header"/>
    <w:basedOn w:val="Normal"/>
    <w:unhideWhenUsed/>
    <w:pPr>
      <w:tabs>
        <w:tab w:val="center" w:pos="4680"/>
        <w:tab w:val="right" w:pos="9360"/>
      </w:tabs>
    </w:pPr>
  </w:style>
  <w:style w:type="character" w:customStyle="1" w:styleId="HeaderChar">
    <w:name w:val="Header Char"/>
    <w:rPr>
      <w:rFonts w:ascii="Times New Roman" w:eastAsia="Times New Roman" w:hAnsi="Times New Roman" w:cs="Times New Roman"/>
      <w:sz w:val="24"/>
      <w:szCs w:val="24"/>
      <w:lang w:val="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rPr>
  </w:style>
  <w:style w:type="paragraph" w:styleId="ColorfulList-Accent1">
    <w:name w:val="Colorful List Accent 1"/>
    <w:basedOn w:val="Normal"/>
    <w:qFormat/>
    <w:pPr>
      <w:ind w:left="720"/>
      <w:contextualSpacing/>
    </w:pPr>
  </w:style>
  <w:style w:type="character" w:styleId="Hyperlink">
    <w:name w:val="Hyperlink"/>
    <w:unhideWhenUsed/>
    <w:rsid w:val="00191EDA"/>
    <w:rPr>
      <w:rFonts w:ascii="Arial" w:hAnsi="Arial" w:cs="Arial" w:hint="default"/>
      <w:strike w:val="0"/>
      <w:dstrike w:val="0"/>
      <w:color w:val="000000"/>
      <w:sz w:val="32"/>
      <w:szCs w:val="32"/>
      <w:u w:val="none"/>
      <w:effect w:val="none"/>
    </w:rPr>
  </w:style>
  <w:style w:type="character" w:styleId="PageNumber">
    <w:name w:val="page number"/>
    <w:rsid w:val="00B75F3D"/>
  </w:style>
  <w:style w:type="paragraph" w:styleId="BodyText2">
    <w:name w:val="Body Text 2"/>
    <w:basedOn w:val="Normal"/>
    <w:link w:val="BodyText2Char"/>
    <w:uiPriority w:val="99"/>
    <w:unhideWhenUsed/>
    <w:rsid w:val="00707EEA"/>
    <w:pPr>
      <w:spacing w:after="120" w:line="480" w:lineRule="auto"/>
    </w:pPr>
    <w:rPr>
      <w:rFonts w:ascii="Calibri" w:eastAsia="Calibri" w:hAnsi="Calibri"/>
      <w:noProof/>
      <w:sz w:val="22"/>
      <w:szCs w:val="22"/>
    </w:rPr>
  </w:style>
  <w:style w:type="character" w:customStyle="1" w:styleId="BodyText2Char">
    <w:name w:val="Body Text 2 Char"/>
    <w:link w:val="BodyText2"/>
    <w:uiPriority w:val="99"/>
    <w:rsid w:val="00707EEA"/>
    <w:rPr>
      <w:noProof/>
      <w:sz w:val="22"/>
      <w:szCs w:val="22"/>
    </w:rPr>
  </w:style>
  <w:style w:type="paragraph" w:customStyle="1" w:styleId="xmsonormal">
    <w:name w:val="x_msonormal"/>
    <w:basedOn w:val="Normal"/>
    <w:rsid w:val="00514C6C"/>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keepLines/>
      <w:spacing w:before="200"/>
      <w:outlineLvl w:val="1"/>
    </w:pPr>
    <w:rPr>
      <w:rFonts w:ascii="Cambria"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Arial" w:eastAsia="Times New Roman" w:hAnsi="Arial" w:cs="Arial"/>
      <w:b/>
      <w:bCs/>
      <w:sz w:val="28"/>
      <w:szCs w:val="24"/>
      <w:lang w:val="en-GB"/>
    </w:rPr>
  </w:style>
  <w:style w:type="character" w:customStyle="1" w:styleId="Heading2Char">
    <w:name w:val="Heading 2 Char"/>
    <w:semiHidden/>
    <w:rPr>
      <w:rFonts w:ascii="Cambria" w:eastAsia="Times New Roman" w:hAnsi="Cambria" w:cs="Times New Roman"/>
      <w:b/>
      <w:bCs/>
      <w:color w:val="4F81BD"/>
      <w:sz w:val="26"/>
      <w:szCs w:val="26"/>
      <w:lang w:val="en-GB"/>
    </w:rPr>
  </w:style>
  <w:style w:type="table" w:styleId="TableGrid">
    <w:name w:val="Table Grid"/>
    <w:basedOn w:val="TableNormal"/>
    <w:rsid w:val="00191E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styleId="Header">
    <w:name w:val="header"/>
    <w:basedOn w:val="Normal"/>
    <w:unhideWhenUsed/>
    <w:pPr>
      <w:tabs>
        <w:tab w:val="center" w:pos="4680"/>
        <w:tab w:val="right" w:pos="9360"/>
      </w:tabs>
    </w:pPr>
  </w:style>
  <w:style w:type="character" w:customStyle="1" w:styleId="HeaderChar">
    <w:name w:val="Header Char"/>
    <w:rPr>
      <w:rFonts w:ascii="Times New Roman" w:eastAsia="Times New Roman" w:hAnsi="Times New Roman" w:cs="Times New Roman"/>
      <w:sz w:val="24"/>
      <w:szCs w:val="24"/>
      <w:lang w:val="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rFonts w:ascii="Times New Roman" w:eastAsia="Times New Roman" w:hAnsi="Times New Roman" w:cs="Times New Roman"/>
      <w:sz w:val="24"/>
      <w:szCs w:val="24"/>
      <w:lang w:val="en-GB"/>
    </w:rPr>
  </w:style>
  <w:style w:type="paragraph" w:styleId="ColorfulList-Accent1">
    <w:name w:val="Colorful List Accent 1"/>
    <w:basedOn w:val="Normal"/>
    <w:qFormat/>
    <w:pPr>
      <w:ind w:left="720"/>
      <w:contextualSpacing/>
    </w:pPr>
  </w:style>
  <w:style w:type="character" w:styleId="Hyperlink">
    <w:name w:val="Hyperlink"/>
    <w:unhideWhenUsed/>
    <w:rsid w:val="00191EDA"/>
    <w:rPr>
      <w:rFonts w:ascii="Arial" w:hAnsi="Arial" w:cs="Arial" w:hint="default"/>
      <w:strike w:val="0"/>
      <w:dstrike w:val="0"/>
      <w:color w:val="000000"/>
      <w:sz w:val="32"/>
      <w:szCs w:val="32"/>
      <w:u w:val="none"/>
      <w:effect w:val="none"/>
    </w:rPr>
  </w:style>
  <w:style w:type="character" w:styleId="PageNumber">
    <w:name w:val="page number"/>
    <w:rsid w:val="00B75F3D"/>
  </w:style>
  <w:style w:type="paragraph" w:styleId="BodyText2">
    <w:name w:val="Body Text 2"/>
    <w:basedOn w:val="Normal"/>
    <w:link w:val="BodyText2Char"/>
    <w:uiPriority w:val="99"/>
    <w:unhideWhenUsed/>
    <w:rsid w:val="00707EEA"/>
    <w:pPr>
      <w:spacing w:after="120" w:line="480" w:lineRule="auto"/>
    </w:pPr>
    <w:rPr>
      <w:rFonts w:ascii="Calibri" w:eastAsia="Calibri" w:hAnsi="Calibri"/>
      <w:noProof/>
      <w:sz w:val="22"/>
      <w:szCs w:val="22"/>
    </w:rPr>
  </w:style>
  <w:style w:type="character" w:customStyle="1" w:styleId="BodyText2Char">
    <w:name w:val="Body Text 2 Char"/>
    <w:link w:val="BodyText2"/>
    <w:uiPriority w:val="99"/>
    <w:rsid w:val="00707EEA"/>
    <w:rPr>
      <w:noProof/>
      <w:sz w:val="22"/>
      <w:szCs w:val="22"/>
    </w:rPr>
  </w:style>
  <w:style w:type="paragraph" w:customStyle="1" w:styleId="xmsonormal">
    <w:name w:val="x_msonormal"/>
    <w:basedOn w:val="Normal"/>
    <w:rsid w:val="00514C6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Hewlett-Packard</Company>
  <LinksUpToDate>false</LinksUpToDate>
  <CharactersWithSpaces>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Amy Cheetham</cp:lastModifiedBy>
  <cp:revision>2</cp:revision>
  <cp:lastPrinted>2018-12-11T12:18:00Z</cp:lastPrinted>
  <dcterms:created xsi:type="dcterms:W3CDTF">2019-09-17T08:22:00Z</dcterms:created>
  <dcterms:modified xsi:type="dcterms:W3CDTF">2019-09-17T08:22:00Z</dcterms:modified>
</cp:coreProperties>
</file>